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072" w:type="dxa"/>
        <w:jc w:val="center"/>
        <w:tblLayout w:type="fixed"/>
        <w:tblCellMar>
          <w:left w:w="0" w:type="dxa"/>
          <w:right w:w="0" w:type="dxa"/>
        </w:tblCellMar>
        <w:tblLook w:val="0000" w:firstRow="0" w:lastRow="0" w:firstColumn="0" w:lastColumn="0" w:noHBand="0" w:noVBand="0"/>
      </w:tblPr>
      <w:tblGrid>
        <w:gridCol w:w="996"/>
        <w:gridCol w:w="2044"/>
        <w:gridCol w:w="467"/>
        <w:gridCol w:w="4599"/>
        <w:gridCol w:w="966"/>
      </w:tblGrid>
      <w:tr w:rsidR="0031519D" w:rsidRPr="00200C38" w14:paraId="52613600" w14:textId="77777777" w:rsidTr="00FB219D">
        <w:trPr>
          <w:trHeight w:hRule="exact" w:val="1610"/>
          <w:jc w:val="center"/>
        </w:trPr>
        <w:tc>
          <w:tcPr>
            <w:tcW w:w="9072" w:type="dxa"/>
            <w:gridSpan w:val="5"/>
          </w:tcPr>
          <w:p w14:paraId="6FC0D7C6" w14:textId="77777777" w:rsidR="0031519D" w:rsidRDefault="00000000" w:rsidP="006C3CF2">
            <w:pPr>
              <w:widowControl/>
              <w:spacing w:line="290" w:lineRule="auto"/>
              <w:jc w:val="center"/>
              <w:rPr>
                <w:rFonts w:ascii="仿宋_GB2312" w:eastAsia="仿宋_GB2312" w:hAnsi="华文仿宋"/>
                <w:noProof/>
                <w:sz w:val="48"/>
              </w:rPr>
            </w:pPr>
            <w:r>
              <w:rPr>
                <w:rFonts w:ascii="仿宋_GB2312" w:eastAsia="仿宋_GB2312" w:hAnsi="华文仿宋"/>
                <w:noProof/>
                <w:sz w:val="48"/>
              </w:rPr>
              <w:pict w14:anchorId="432C6962">
                <v:shapetype id="_x0000_t202" coordsize="21600,21600" o:spt="202" path="m,l,21600r21600,l21600,xe">
                  <v:stroke joinstyle="miter"/>
                  <v:path gradientshapeok="t" o:connecttype="rect"/>
                </v:shapetype>
                <v:shape id="_x0000_s2054" type="#_x0000_t202" style="position:absolute;left:0;text-align:left;margin-left:331.3pt;margin-top:-101.5pt;width:150.7pt;height:38.3pt;z-index:1" filled="f" stroked="f" strokecolor="red">
                  <v:textbox style="mso-next-textbox:#_x0000_s2054">
                    <w:txbxContent>
                      <w:p w14:paraId="5AE5ED3D" w14:textId="77777777" w:rsidR="007C7400" w:rsidRPr="0085391E" w:rsidRDefault="007C7400" w:rsidP="007C7400">
                        <w:pPr>
                          <w:rPr>
                            <w:sz w:val="28"/>
                            <w:szCs w:val="28"/>
                          </w:rPr>
                        </w:pPr>
                        <w:r>
                          <w:rPr>
                            <w:rFonts w:ascii="宋体" w:hAnsi="宋体"/>
                            <w:sz w:val="28"/>
                            <w:szCs w:val="28"/>
                          </w:rPr>
                          <w:t>★</w:t>
                        </w:r>
                        <w:r>
                          <w:rPr>
                            <w:rFonts w:hint="eastAsia"/>
                            <w:sz w:val="28"/>
                            <w:szCs w:val="28"/>
                          </w:rPr>
                          <w:t>评分</w:t>
                        </w:r>
                        <w:r w:rsidRPr="0085391E">
                          <w:rPr>
                            <w:rFonts w:hint="eastAsia"/>
                            <w:sz w:val="28"/>
                            <w:szCs w:val="28"/>
                          </w:rPr>
                          <w:t>：</w:t>
                        </w:r>
                      </w:p>
                    </w:txbxContent>
                  </v:textbox>
                </v:shape>
              </w:pict>
            </w:r>
          </w:p>
          <w:p w14:paraId="5422B406" w14:textId="77777777" w:rsidR="006C3CF2" w:rsidRPr="00200C38" w:rsidRDefault="006C3CF2" w:rsidP="006C3CF2">
            <w:pPr>
              <w:widowControl/>
              <w:spacing w:line="290" w:lineRule="auto"/>
              <w:jc w:val="center"/>
              <w:rPr>
                <w:rFonts w:ascii="黑体" w:eastAsia="黑体"/>
                <w:sz w:val="48"/>
              </w:rPr>
            </w:pPr>
          </w:p>
        </w:tc>
      </w:tr>
      <w:tr w:rsidR="00076B0B" w14:paraId="59E1086F" w14:textId="77777777" w:rsidTr="00FB219D">
        <w:trPr>
          <w:trHeight w:hRule="exact" w:val="2498"/>
          <w:jc w:val="center"/>
        </w:trPr>
        <w:tc>
          <w:tcPr>
            <w:tcW w:w="9072" w:type="dxa"/>
            <w:gridSpan w:val="5"/>
          </w:tcPr>
          <w:p w14:paraId="68C2EDFC" w14:textId="40767F44" w:rsidR="00E13EA9" w:rsidRDefault="00E13EA9" w:rsidP="00E13EA9">
            <w:pPr>
              <w:widowControl/>
              <w:spacing w:line="290" w:lineRule="auto"/>
              <w:jc w:val="center"/>
              <w:rPr>
                <w:rFonts w:ascii="Arial" w:eastAsia="黑体"/>
                <w:color w:val="FF0000"/>
                <w:sz w:val="52"/>
                <w:u w:val="single"/>
              </w:rPr>
            </w:pPr>
            <w:r>
              <w:rPr>
                <w:rFonts w:ascii="Arial" w:eastAsia="黑体" w:hint="eastAsia"/>
                <w:color w:val="FF0000"/>
                <w:sz w:val="52"/>
                <w:u w:val="single"/>
              </w:rPr>
              <w:t>EA888</w:t>
            </w:r>
            <w:r>
              <w:rPr>
                <w:rFonts w:ascii="Arial" w:eastAsia="黑体" w:hint="eastAsia"/>
                <w:color w:val="FF0000"/>
                <w:sz w:val="52"/>
                <w:u w:val="single"/>
              </w:rPr>
              <w:t>发动机</w:t>
            </w:r>
          </w:p>
          <w:p w14:paraId="166FCB90" w14:textId="77777777" w:rsidR="00076B0B" w:rsidRDefault="006C3CF2" w:rsidP="00E45449">
            <w:pPr>
              <w:widowControl/>
              <w:spacing w:line="290" w:lineRule="auto"/>
              <w:jc w:val="center"/>
              <w:rPr>
                <w:rFonts w:ascii="黑体" w:eastAsia="黑体"/>
                <w:sz w:val="36"/>
              </w:rPr>
            </w:pPr>
            <w:r>
              <w:rPr>
                <w:rFonts w:ascii="Arial" w:eastAsia="黑体" w:hint="eastAsia"/>
                <w:sz w:val="48"/>
              </w:rPr>
              <w:t>发动机构造</w:t>
            </w:r>
            <w:r w:rsidRPr="00200C38">
              <w:rPr>
                <w:rFonts w:ascii="Arial" w:eastAsia="黑体" w:hint="eastAsia"/>
                <w:sz w:val="48"/>
              </w:rPr>
              <w:t>拆装实习报告</w:t>
            </w:r>
          </w:p>
        </w:tc>
      </w:tr>
      <w:tr w:rsidR="0083195F" w14:paraId="4AD8A1BB" w14:textId="77777777" w:rsidTr="00236EBF">
        <w:trPr>
          <w:gridBefore w:val="1"/>
          <w:gridAfter w:val="1"/>
          <w:wBefore w:w="996" w:type="dxa"/>
          <w:wAfter w:w="966" w:type="dxa"/>
          <w:jc w:val="center"/>
        </w:trPr>
        <w:tc>
          <w:tcPr>
            <w:tcW w:w="2044" w:type="dxa"/>
            <w:tcBorders>
              <w:top w:val="single" w:sz="4" w:space="0" w:color="auto"/>
              <w:left w:val="single" w:sz="4" w:space="0" w:color="auto"/>
              <w:bottom w:val="single" w:sz="4" w:space="0" w:color="auto"/>
              <w:right w:val="single" w:sz="4" w:space="0" w:color="auto"/>
            </w:tcBorders>
            <w:vAlign w:val="center"/>
          </w:tcPr>
          <w:p w14:paraId="290D8236" w14:textId="77777777" w:rsidR="0083195F" w:rsidRPr="00037713" w:rsidRDefault="00FB219D" w:rsidP="00236EBF">
            <w:pPr>
              <w:widowControl/>
              <w:contextualSpacing/>
              <w:jc w:val="center"/>
              <w:rPr>
                <w:rFonts w:ascii="仿宋_GB2312" w:eastAsia="仿宋_GB2312"/>
                <w:spacing w:val="-20"/>
                <w:sz w:val="32"/>
              </w:rPr>
            </w:pPr>
            <w:r>
              <w:rPr>
                <w:rFonts w:ascii="仿宋_GB2312" w:eastAsia="仿宋_GB2312" w:hAnsi="华文仿宋" w:hint="eastAsia"/>
                <w:spacing w:val="-2"/>
                <w:sz w:val="32"/>
              </w:rPr>
              <w:t>小</w:t>
            </w:r>
            <w:r w:rsidR="0083195F" w:rsidRPr="00C33C43">
              <w:rPr>
                <w:rFonts w:ascii="仿宋_GB2312" w:eastAsia="仿宋_GB2312" w:hAnsi="华文仿宋" w:hint="eastAsia"/>
                <w:spacing w:val="-2"/>
                <w:sz w:val="32"/>
              </w:rPr>
              <w:t xml:space="preserve"> </w:t>
            </w:r>
            <w:r w:rsidR="0083195F">
              <w:rPr>
                <w:rFonts w:ascii="仿宋_GB2312" w:eastAsia="仿宋_GB2312" w:hAnsi="华文仿宋" w:hint="eastAsia"/>
                <w:spacing w:val="-2"/>
                <w:sz w:val="32"/>
              </w:rPr>
              <w:t>组</w:t>
            </w:r>
            <w:r w:rsidR="0083195F" w:rsidRPr="00C33C43">
              <w:rPr>
                <w:rFonts w:ascii="仿宋_GB2312" w:eastAsia="仿宋_GB2312" w:hAnsi="华文仿宋" w:hint="eastAsia"/>
                <w:spacing w:val="-2"/>
                <w:sz w:val="32"/>
              </w:rPr>
              <w:t xml:space="preserve"> </w:t>
            </w:r>
            <w:r w:rsidR="0083195F">
              <w:rPr>
                <w:rFonts w:ascii="仿宋_GB2312" w:eastAsia="仿宋_GB2312" w:hAnsi="华文仿宋" w:hint="eastAsia"/>
                <w:spacing w:val="-2"/>
                <w:sz w:val="32"/>
              </w:rPr>
              <w:t>成</w:t>
            </w:r>
            <w:r w:rsidR="0083195F" w:rsidRPr="00C33C43">
              <w:rPr>
                <w:rFonts w:ascii="仿宋_GB2312" w:eastAsia="仿宋_GB2312" w:hAnsi="华文仿宋" w:hint="eastAsia"/>
                <w:spacing w:val="-2"/>
                <w:sz w:val="32"/>
              </w:rPr>
              <w:t xml:space="preserve"> </w:t>
            </w:r>
            <w:r w:rsidR="0083195F">
              <w:rPr>
                <w:rFonts w:ascii="仿宋_GB2312" w:eastAsia="仿宋_GB2312" w:hAnsi="华文仿宋" w:hint="eastAsia"/>
                <w:spacing w:val="-2"/>
                <w:sz w:val="32"/>
              </w:rPr>
              <w:t>员</w:t>
            </w:r>
          </w:p>
        </w:tc>
        <w:tc>
          <w:tcPr>
            <w:tcW w:w="467" w:type="dxa"/>
            <w:tcBorders>
              <w:top w:val="single" w:sz="4" w:space="0" w:color="auto"/>
              <w:left w:val="single" w:sz="4" w:space="0" w:color="auto"/>
              <w:bottom w:val="single" w:sz="4" w:space="0" w:color="auto"/>
              <w:right w:val="single" w:sz="4" w:space="0" w:color="auto"/>
            </w:tcBorders>
            <w:vAlign w:val="center"/>
          </w:tcPr>
          <w:p w14:paraId="06491D13" w14:textId="77777777" w:rsidR="0083195F" w:rsidRPr="00037713" w:rsidRDefault="0083195F" w:rsidP="00236EBF">
            <w:pPr>
              <w:widowControl/>
              <w:contextualSpacing/>
              <w:jc w:val="center"/>
              <w:rPr>
                <w:rFonts w:ascii="仿宋_GB2312" w:eastAsia="仿宋_GB2312"/>
                <w:spacing w:val="-20"/>
                <w:sz w:val="32"/>
              </w:rPr>
            </w:pPr>
            <w:r w:rsidRPr="00037713">
              <w:rPr>
                <w:rFonts w:ascii="仿宋_GB2312" w:eastAsia="仿宋_GB2312" w:hint="eastAsia"/>
                <w:spacing w:val="-20"/>
                <w:sz w:val="32"/>
              </w:rPr>
              <w:t>:</w:t>
            </w:r>
          </w:p>
        </w:tc>
        <w:tc>
          <w:tcPr>
            <w:tcW w:w="4599" w:type="dxa"/>
            <w:tcBorders>
              <w:top w:val="single" w:sz="4" w:space="0" w:color="auto"/>
              <w:left w:val="single" w:sz="4" w:space="0" w:color="auto"/>
              <w:bottom w:val="single" w:sz="4" w:space="0" w:color="auto"/>
              <w:right w:val="single" w:sz="4" w:space="0" w:color="auto"/>
            </w:tcBorders>
            <w:vAlign w:val="center"/>
          </w:tcPr>
          <w:p w14:paraId="3DED1202" w14:textId="55726108" w:rsidR="00C16B20" w:rsidRPr="00C16B20" w:rsidRDefault="00E13EA9" w:rsidP="00236EBF">
            <w:pPr>
              <w:contextualSpacing/>
              <w:jc w:val="center"/>
            </w:pPr>
            <w:r>
              <w:rPr>
                <w:rFonts w:ascii="仿宋_GB2312" w:eastAsia="仿宋_GB2312" w:hint="eastAsia"/>
                <w:sz w:val="32"/>
              </w:rPr>
              <w:t>尤韦捷</w:t>
            </w:r>
            <w:r w:rsidR="0083195F" w:rsidRPr="00C16B20">
              <w:rPr>
                <w:rFonts w:ascii="仿宋_GB2312" w:eastAsia="仿宋_GB2312" w:hint="eastAsia"/>
                <w:sz w:val="32"/>
              </w:rPr>
              <w:t>（</w:t>
            </w:r>
            <w:r>
              <w:rPr>
                <w:rFonts w:ascii="仿宋_GB2312" w:eastAsia="仿宋_GB2312" w:hint="eastAsia"/>
                <w:sz w:val="32"/>
              </w:rPr>
              <w:t>2</w:t>
            </w:r>
            <w:r>
              <w:rPr>
                <w:rFonts w:ascii="仿宋_GB2312" w:eastAsia="仿宋_GB2312"/>
                <w:sz w:val="32"/>
              </w:rPr>
              <w:t>020010482</w:t>
            </w:r>
            <w:r w:rsidR="007E24F2" w:rsidRPr="00C16B20">
              <w:rPr>
                <w:rFonts w:ascii="仿宋_GB2312" w:eastAsia="仿宋_GB2312" w:hint="eastAsia"/>
                <w:sz w:val="32"/>
              </w:rPr>
              <w:t>，</w:t>
            </w:r>
            <w:r>
              <w:rPr>
                <w:rFonts w:ascii="仿宋_GB2312" w:eastAsia="仿宋_GB2312" w:hint="eastAsia"/>
                <w:sz w:val="32"/>
              </w:rPr>
              <w:t>车0</w:t>
            </w:r>
            <w:r>
              <w:rPr>
                <w:rFonts w:ascii="仿宋_GB2312" w:eastAsia="仿宋_GB2312"/>
                <w:sz w:val="32"/>
              </w:rPr>
              <w:t>3</w:t>
            </w:r>
            <w:r w:rsidR="0083195F" w:rsidRPr="00C16B20">
              <w:rPr>
                <w:rFonts w:ascii="仿宋_GB2312" w:eastAsia="仿宋_GB2312" w:hint="eastAsia"/>
                <w:sz w:val="32"/>
              </w:rPr>
              <w:t>）</w:t>
            </w:r>
          </w:p>
        </w:tc>
      </w:tr>
      <w:tr w:rsidR="00F90DF7" w14:paraId="3C8318E3" w14:textId="77777777" w:rsidTr="00236EBF">
        <w:trPr>
          <w:gridBefore w:val="1"/>
          <w:gridAfter w:val="1"/>
          <w:wBefore w:w="996" w:type="dxa"/>
          <w:wAfter w:w="966" w:type="dxa"/>
          <w:jc w:val="center"/>
        </w:trPr>
        <w:tc>
          <w:tcPr>
            <w:tcW w:w="2044" w:type="dxa"/>
            <w:tcBorders>
              <w:top w:val="single" w:sz="4" w:space="0" w:color="auto"/>
              <w:left w:val="single" w:sz="4" w:space="0" w:color="auto"/>
              <w:bottom w:val="single" w:sz="4" w:space="0" w:color="auto"/>
              <w:right w:val="single" w:sz="4" w:space="0" w:color="auto"/>
            </w:tcBorders>
            <w:vAlign w:val="center"/>
          </w:tcPr>
          <w:p w14:paraId="73C155F4" w14:textId="77777777" w:rsidR="00F90DF7" w:rsidRDefault="00F90DF7" w:rsidP="00236EBF">
            <w:pPr>
              <w:widowControl/>
              <w:contextualSpacing/>
              <w:jc w:val="center"/>
              <w:rPr>
                <w:rFonts w:ascii="仿宋_GB2312" w:eastAsia="仿宋_GB2312" w:hAnsi="华文仿宋"/>
                <w:spacing w:val="-2"/>
                <w:sz w:val="32"/>
              </w:rPr>
            </w:pPr>
            <w:r>
              <w:rPr>
                <w:rFonts w:ascii="仿宋_GB2312" w:eastAsia="仿宋_GB2312" w:hAnsi="华文仿宋" w:hint="eastAsia"/>
                <w:spacing w:val="-2"/>
                <w:sz w:val="32"/>
              </w:rPr>
              <w:t xml:space="preserve">报 告 </w:t>
            </w:r>
            <w:r w:rsidR="00236EBF">
              <w:rPr>
                <w:rFonts w:ascii="仿宋_GB2312" w:eastAsia="仿宋_GB2312" w:hAnsi="华文仿宋" w:hint="eastAsia"/>
                <w:spacing w:val="-2"/>
                <w:sz w:val="32"/>
              </w:rPr>
              <w:t>总 编</w:t>
            </w:r>
          </w:p>
        </w:tc>
        <w:tc>
          <w:tcPr>
            <w:tcW w:w="467" w:type="dxa"/>
            <w:tcBorders>
              <w:top w:val="single" w:sz="4" w:space="0" w:color="auto"/>
              <w:left w:val="single" w:sz="4" w:space="0" w:color="auto"/>
              <w:bottom w:val="single" w:sz="4" w:space="0" w:color="auto"/>
              <w:right w:val="single" w:sz="4" w:space="0" w:color="auto"/>
            </w:tcBorders>
            <w:vAlign w:val="center"/>
          </w:tcPr>
          <w:p w14:paraId="5B0B555E" w14:textId="77777777" w:rsidR="00F90DF7" w:rsidRPr="00037713" w:rsidRDefault="00F90DF7" w:rsidP="00236EBF">
            <w:pPr>
              <w:widowControl/>
              <w:contextualSpacing/>
              <w:jc w:val="center"/>
              <w:rPr>
                <w:rFonts w:ascii="仿宋_GB2312" w:eastAsia="仿宋_GB2312"/>
                <w:spacing w:val="-20"/>
                <w:sz w:val="32"/>
              </w:rPr>
            </w:pPr>
            <w:r w:rsidRPr="00037713">
              <w:rPr>
                <w:rFonts w:ascii="仿宋_GB2312" w:eastAsia="仿宋_GB2312" w:hint="eastAsia"/>
                <w:spacing w:val="-20"/>
                <w:sz w:val="32"/>
              </w:rPr>
              <w:t>:</w:t>
            </w:r>
          </w:p>
        </w:tc>
        <w:tc>
          <w:tcPr>
            <w:tcW w:w="4599" w:type="dxa"/>
            <w:tcBorders>
              <w:top w:val="single" w:sz="4" w:space="0" w:color="auto"/>
              <w:left w:val="single" w:sz="4" w:space="0" w:color="auto"/>
              <w:bottom w:val="single" w:sz="4" w:space="0" w:color="auto"/>
              <w:right w:val="single" w:sz="4" w:space="0" w:color="auto"/>
            </w:tcBorders>
            <w:vAlign w:val="center"/>
          </w:tcPr>
          <w:p w14:paraId="5CD6EE5C" w14:textId="2622E2F7" w:rsidR="00F90DF7" w:rsidRPr="00C16B20" w:rsidRDefault="00E13EA9" w:rsidP="00236EBF">
            <w:pPr>
              <w:contextualSpacing/>
              <w:jc w:val="center"/>
            </w:pPr>
            <w:r>
              <w:rPr>
                <w:rFonts w:ascii="仿宋_GB2312" w:eastAsia="仿宋_GB2312" w:hint="eastAsia"/>
                <w:sz w:val="32"/>
              </w:rPr>
              <w:t>尤韦捷</w:t>
            </w:r>
            <w:r w:rsidRPr="00C16B20">
              <w:rPr>
                <w:rFonts w:ascii="仿宋_GB2312" w:eastAsia="仿宋_GB2312" w:hint="eastAsia"/>
                <w:sz w:val="32"/>
              </w:rPr>
              <w:t>（</w:t>
            </w:r>
            <w:r>
              <w:rPr>
                <w:rFonts w:ascii="仿宋_GB2312" w:eastAsia="仿宋_GB2312" w:hint="eastAsia"/>
                <w:sz w:val="32"/>
              </w:rPr>
              <w:t>2</w:t>
            </w:r>
            <w:r>
              <w:rPr>
                <w:rFonts w:ascii="仿宋_GB2312" w:eastAsia="仿宋_GB2312"/>
                <w:sz w:val="32"/>
              </w:rPr>
              <w:t>020010482</w:t>
            </w:r>
            <w:r w:rsidRPr="00C16B20">
              <w:rPr>
                <w:rFonts w:ascii="仿宋_GB2312" w:eastAsia="仿宋_GB2312" w:hint="eastAsia"/>
                <w:sz w:val="32"/>
              </w:rPr>
              <w:t>，</w:t>
            </w:r>
            <w:r>
              <w:rPr>
                <w:rFonts w:ascii="仿宋_GB2312" w:eastAsia="仿宋_GB2312" w:hint="eastAsia"/>
                <w:sz w:val="32"/>
              </w:rPr>
              <w:t>车0</w:t>
            </w:r>
            <w:r>
              <w:rPr>
                <w:rFonts w:ascii="仿宋_GB2312" w:eastAsia="仿宋_GB2312"/>
                <w:sz w:val="32"/>
              </w:rPr>
              <w:t>3</w:t>
            </w:r>
            <w:r w:rsidRPr="00C16B20">
              <w:rPr>
                <w:rFonts w:ascii="仿宋_GB2312" w:eastAsia="仿宋_GB2312" w:hint="eastAsia"/>
                <w:sz w:val="32"/>
              </w:rPr>
              <w:t>）</w:t>
            </w:r>
          </w:p>
        </w:tc>
      </w:tr>
      <w:tr w:rsidR="00F90DF7" w14:paraId="3741AE8E" w14:textId="77777777" w:rsidTr="00236EBF">
        <w:trPr>
          <w:gridBefore w:val="1"/>
          <w:gridAfter w:val="1"/>
          <w:wBefore w:w="996" w:type="dxa"/>
          <w:wAfter w:w="966" w:type="dxa"/>
          <w:trHeight w:hRule="exact" w:val="567"/>
          <w:jc w:val="center"/>
        </w:trPr>
        <w:tc>
          <w:tcPr>
            <w:tcW w:w="2044" w:type="dxa"/>
            <w:tcBorders>
              <w:top w:val="single" w:sz="4" w:space="0" w:color="auto"/>
              <w:left w:val="single" w:sz="4" w:space="0" w:color="auto"/>
              <w:bottom w:val="single" w:sz="4" w:space="0" w:color="auto"/>
              <w:right w:val="single" w:sz="4" w:space="0" w:color="auto"/>
            </w:tcBorders>
            <w:vAlign w:val="center"/>
          </w:tcPr>
          <w:p w14:paraId="0C5E91A9" w14:textId="77777777" w:rsidR="00F90DF7" w:rsidRPr="00C33C43" w:rsidRDefault="00F90DF7" w:rsidP="00236EBF">
            <w:pPr>
              <w:widowControl/>
              <w:contextualSpacing/>
              <w:jc w:val="center"/>
              <w:rPr>
                <w:rFonts w:ascii="仿宋_GB2312" w:eastAsia="仿宋_GB2312" w:hAnsi="华文仿宋"/>
                <w:spacing w:val="-2"/>
                <w:sz w:val="32"/>
              </w:rPr>
            </w:pPr>
            <w:r w:rsidRPr="00C33C43">
              <w:rPr>
                <w:rFonts w:ascii="仿宋_GB2312" w:eastAsia="仿宋_GB2312" w:hAnsi="华文仿宋" w:hint="eastAsia"/>
                <w:spacing w:val="-2"/>
                <w:sz w:val="32"/>
              </w:rPr>
              <w:t>指 导 教 师</w:t>
            </w:r>
          </w:p>
        </w:tc>
        <w:tc>
          <w:tcPr>
            <w:tcW w:w="467" w:type="dxa"/>
            <w:tcBorders>
              <w:top w:val="single" w:sz="4" w:space="0" w:color="auto"/>
              <w:left w:val="single" w:sz="4" w:space="0" w:color="auto"/>
              <w:bottom w:val="single" w:sz="4" w:space="0" w:color="auto"/>
              <w:right w:val="single" w:sz="4" w:space="0" w:color="auto"/>
            </w:tcBorders>
            <w:vAlign w:val="center"/>
          </w:tcPr>
          <w:p w14:paraId="2306C807" w14:textId="77777777" w:rsidR="00F90DF7" w:rsidRDefault="00F90DF7" w:rsidP="00236EBF">
            <w:pPr>
              <w:widowControl/>
              <w:contextualSpacing/>
              <w:jc w:val="center"/>
              <w:rPr>
                <w:rFonts w:ascii="仿宋_GB2312" w:eastAsia="仿宋_GB2312"/>
                <w:sz w:val="32"/>
              </w:rPr>
            </w:pPr>
            <w:r>
              <w:rPr>
                <w:rFonts w:ascii="仿宋_GB2312" w:eastAsia="仿宋_GB2312" w:hint="eastAsia"/>
                <w:sz w:val="32"/>
              </w:rPr>
              <w:t>:</w:t>
            </w:r>
          </w:p>
        </w:tc>
        <w:tc>
          <w:tcPr>
            <w:tcW w:w="4599" w:type="dxa"/>
            <w:tcBorders>
              <w:top w:val="single" w:sz="4" w:space="0" w:color="auto"/>
              <w:left w:val="single" w:sz="4" w:space="0" w:color="auto"/>
              <w:bottom w:val="single" w:sz="4" w:space="0" w:color="auto"/>
              <w:right w:val="single" w:sz="4" w:space="0" w:color="auto"/>
            </w:tcBorders>
            <w:vAlign w:val="center"/>
          </w:tcPr>
          <w:p w14:paraId="563480E5" w14:textId="13947EF6" w:rsidR="00F90DF7" w:rsidRDefault="00E13EA9" w:rsidP="00236EBF">
            <w:pPr>
              <w:widowControl/>
              <w:contextualSpacing/>
              <w:jc w:val="center"/>
              <w:rPr>
                <w:rFonts w:ascii="仿宋_GB2312" w:eastAsia="仿宋_GB2312"/>
                <w:spacing w:val="98"/>
                <w:sz w:val="32"/>
              </w:rPr>
            </w:pPr>
            <w:r>
              <w:rPr>
                <w:rFonts w:ascii="仿宋_GB2312" w:eastAsia="仿宋_GB2312" w:hint="eastAsia"/>
                <w:spacing w:val="98"/>
                <w:sz w:val="32"/>
              </w:rPr>
              <w:t>黄锦川</w:t>
            </w:r>
          </w:p>
        </w:tc>
      </w:tr>
      <w:tr w:rsidR="00F90DF7" w14:paraId="0548B293" w14:textId="77777777" w:rsidTr="00236EBF">
        <w:trPr>
          <w:gridBefore w:val="1"/>
          <w:gridAfter w:val="1"/>
          <w:wBefore w:w="996" w:type="dxa"/>
          <w:wAfter w:w="966" w:type="dxa"/>
          <w:trHeight w:hRule="exact" w:val="567"/>
          <w:jc w:val="center"/>
        </w:trPr>
        <w:tc>
          <w:tcPr>
            <w:tcW w:w="2044" w:type="dxa"/>
            <w:tcBorders>
              <w:top w:val="single" w:sz="4" w:space="0" w:color="auto"/>
              <w:left w:val="single" w:sz="4" w:space="0" w:color="auto"/>
              <w:bottom w:val="single" w:sz="4" w:space="0" w:color="auto"/>
              <w:right w:val="single" w:sz="4" w:space="0" w:color="auto"/>
            </w:tcBorders>
            <w:vAlign w:val="center"/>
          </w:tcPr>
          <w:p w14:paraId="6DD23D7F" w14:textId="77777777" w:rsidR="00F90DF7" w:rsidRDefault="00F90DF7" w:rsidP="00236EBF">
            <w:pPr>
              <w:widowControl/>
              <w:contextualSpacing/>
              <w:jc w:val="center"/>
              <w:rPr>
                <w:rFonts w:ascii="仿宋_GB2312" w:eastAsia="仿宋_GB2312" w:hAnsi="华文仿宋"/>
                <w:spacing w:val="-2"/>
                <w:sz w:val="32"/>
              </w:rPr>
            </w:pPr>
            <w:r>
              <w:rPr>
                <w:rFonts w:ascii="仿宋_GB2312" w:eastAsia="仿宋_GB2312" w:hAnsi="华文仿宋" w:hint="eastAsia"/>
                <w:spacing w:val="-2"/>
                <w:sz w:val="32"/>
              </w:rPr>
              <w:t>实 习</w:t>
            </w:r>
            <w:r w:rsidRPr="00C33C43">
              <w:rPr>
                <w:rFonts w:ascii="仿宋_GB2312" w:eastAsia="仿宋_GB2312" w:hAnsi="华文仿宋" w:hint="eastAsia"/>
                <w:spacing w:val="-2"/>
                <w:sz w:val="32"/>
              </w:rPr>
              <w:t xml:space="preserve"> </w:t>
            </w:r>
            <w:r>
              <w:rPr>
                <w:rFonts w:ascii="仿宋_GB2312" w:eastAsia="仿宋_GB2312" w:hAnsi="华文仿宋" w:hint="eastAsia"/>
                <w:spacing w:val="-2"/>
                <w:sz w:val="32"/>
              </w:rPr>
              <w:t>时</w:t>
            </w:r>
            <w:r w:rsidRPr="00C33C43">
              <w:rPr>
                <w:rFonts w:ascii="仿宋_GB2312" w:eastAsia="仿宋_GB2312" w:hAnsi="华文仿宋" w:hint="eastAsia"/>
                <w:spacing w:val="-2"/>
                <w:sz w:val="32"/>
              </w:rPr>
              <w:t xml:space="preserve"> </w:t>
            </w:r>
            <w:r>
              <w:rPr>
                <w:rFonts w:ascii="仿宋_GB2312" w:eastAsia="仿宋_GB2312" w:hAnsi="华文仿宋" w:hint="eastAsia"/>
                <w:spacing w:val="-2"/>
                <w:sz w:val="32"/>
              </w:rPr>
              <w:t>间</w:t>
            </w:r>
          </w:p>
        </w:tc>
        <w:tc>
          <w:tcPr>
            <w:tcW w:w="467" w:type="dxa"/>
            <w:tcBorders>
              <w:top w:val="single" w:sz="4" w:space="0" w:color="auto"/>
              <w:left w:val="single" w:sz="4" w:space="0" w:color="auto"/>
              <w:bottom w:val="single" w:sz="4" w:space="0" w:color="auto"/>
              <w:right w:val="single" w:sz="4" w:space="0" w:color="auto"/>
            </w:tcBorders>
            <w:vAlign w:val="center"/>
          </w:tcPr>
          <w:p w14:paraId="358E2F04" w14:textId="77777777" w:rsidR="00F90DF7" w:rsidRPr="00037713" w:rsidRDefault="00F90DF7" w:rsidP="00236EBF">
            <w:pPr>
              <w:widowControl/>
              <w:contextualSpacing/>
              <w:jc w:val="center"/>
              <w:rPr>
                <w:rFonts w:ascii="仿宋_GB2312" w:eastAsia="仿宋_GB2312"/>
                <w:spacing w:val="-20"/>
                <w:sz w:val="32"/>
              </w:rPr>
            </w:pPr>
            <w:r w:rsidRPr="00037713">
              <w:rPr>
                <w:rFonts w:ascii="仿宋_GB2312" w:eastAsia="仿宋_GB2312" w:hint="eastAsia"/>
                <w:spacing w:val="-20"/>
                <w:sz w:val="32"/>
              </w:rPr>
              <w:t>:</w:t>
            </w:r>
          </w:p>
        </w:tc>
        <w:tc>
          <w:tcPr>
            <w:tcW w:w="4599" w:type="dxa"/>
            <w:tcBorders>
              <w:top w:val="single" w:sz="4" w:space="0" w:color="auto"/>
              <w:left w:val="single" w:sz="4" w:space="0" w:color="auto"/>
              <w:bottom w:val="single" w:sz="4" w:space="0" w:color="auto"/>
              <w:right w:val="single" w:sz="4" w:space="0" w:color="auto"/>
            </w:tcBorders>
            <w:vAlign w:val="center"/>
          </w:tcPr>
          <w:p w14:paraId="2AAE8C4A" w14:textId="5673D7EB" w:rsidR="00F90DF7" w:rsidRDefault="00E13EA9" w:rsidP="00236EBF">
            <w:pPr>
              <w:widowControl/>
              <w:contextualSpacing/>
              <w:jc w:val="center"/>
              <w:rPr>
                <w:rFonts w:ascii="仿宋_GB2312" w:eastAsia="仿宋_GB2312"/>
                <w:spacing w:val="98"/>
                <w:sz w:val="32"/>
              </w:rPr>
            </w:pPr>
            <w:r>
              <w:rPr>
                <w:rFonts w:ascii="仿宋_GB2312" w:eastAsia="仿宋_GB2312" w:hint="eastAsia"/>
                <w:spacing w:val="98"/>
                <w:sz w:val="32"/>
              </w:rPr>
              <w:t>2</w:t>
            </w:r>
            <w:r>
              <w:rPr>
                <w:rFonts w:ascii="仿宋_GB2312" w:eastAsia="仿宋_GB2312"/>
                <w:spacing w:val="98"/>
                <w:sz w:val="32"/>
              </w:rPr>
              <w:t>022</w:t>
            </w:r>
            <w:r>
              <w:rPr>
                <w:rFonts w:ascii="仿宋_GB2312" w:eastAsia="仿宋_GB2312" w:hint="eastAsia"/>
                <w:spacing w:val="98"/>
                <w:sz w:val="32"/>
              </w:rPr>
              <w:t>年7月</w:t>
            </w:r>
          </w:p>
        </w:tc>
      </w:tr>
    </w:tbl>
    <w:p w14:paraId="50F77403" w14:textId="77777777" w:rsidR="00F86A53" w:rsidRDefault="00F86A53" w:rsidP="00F86A53">
      <w:pPr>
        <w:widowControl/>
        <w:spacing w:line="80" w:lineRule="exact"/>
        <w:rPr>
          <w:rFonts w:ascii="仿宋体" w:eastAsia="仿宋体"/>
          <w:spacing w:val="20"/>
          <w:sz w:val="28"/>
        </w:rPr>
        <w:sectPr w:rsidR="00F86A53" w:rsidSect="00E45449">
          <w:footerReference w:type="default" r:id="rId8"/>
          <w:pgSz w:w="11907" w:h="16840" w:code="9"/>
          <w:pgMar w:top="3402" w:right="2268" w:bottom="3402" w:left="2268" w:header="720" w:footer="720" w:gutter="0"/>
          <w:cols w:space="720"/>
          <w:docGrid w:linePitch="326"/>
        </w:sectPr>
      </w:pPr>
    </w:p>
    <w:tbl>
      <w:tblPr>
        <w:tblW w:w="8505" w:type="dxa"/>
        <w:jc w:val="center"/>
        <w:tblBorders>
          <w:top w:val="single" w:sz="12" w:space="0" w:color="000000"/>
          <w:bottom w:val="single" w:sz="12" w:space="0" w:color="000000"/>
        </w:tblBorders>
        <w:tblLook w:val="04A0" w:firstRow="1" w:lastRow="0" w:firstColumn="1" w:lastColumn="0" w:noHBand="0" w:noVBand="1"/>
      </w:tblPr>
      <w:tblGrid>
        <w:gridCol w:w="1798"/>
        <w:gridCol w:w="6707"/>
      </w:tblGrid>
      <w:tr w:rsidR="001B3249" w14:paraId="7D7C44F3" w14:textId="77777777" w:rsidTr="004C0DE3">
        <w:trPr>
          <w:trHeight w:val="567"/>
          <w:jc w:val="center"/>
        </w:trPr>
        <w:tc>
          <w:tcPr>
            <w:tcW w:w="1798" w:type="dxa"/>
            <w:vAlign w:val="center"/>
          </w:tcPr>
          <w:p w14:paraId="402A8349" w14:textId="77777777" w:rsidR="001B3249" w:rsidRDefault="001B3249" w:rsidP="00102138">
            <w:pPr>
              <w:pStyle w:val="9"/>
              <w:jc w:val="distribute"/>
            </w:pPr>
            <w:r>
              <w:rPr>
                <w:rFonts w:hint="eastAsia"/>
              </w:rPr>
              <w:lastRenderedPageBreak/>
              <w:t>实习时间</w:t>
            </w:r>
            <w:r w:rsidR="00A94FB3">
              <w:rPr>
                <w:rFonts w:hint="eastAsia"/>
              </w:rPr>
              <w:t>：</w:t>
            </w:r>
          </w:p>
        </w:tc>
        <w:tc>
          <w:tcPr>
            <w:tcW w:w="6707" w:type="dxa"/>
            <w:vAlign w:val="center"/>
          </w:tcPr>
          <w:p w14:paraId="39FB6C73" w14:textId="7D0D652E" w:rsidR="001B3249" w:rsidRDefault="00A83F69" w:rsidP="00A40DD7">
            <w:pPr>
              <w:pStyle w:val="9"/>
            </w:pPr>
            <w:r>
              <w:rPr>
                <w:rFonts w:hint="eastAsia"/>
              </w:rPr>
              <w:t>2</w:t>
            </w:r>
            <w:r>
              <w:t>022</w:t>
            </w:r>
            <w:r>
              <w:rPr>
                <w:rFonts w:hint="eastAsia"/>
              </w:rPr>
              <w:t>年</w:t>
            </w:r>
            <w:r>
              <w:rPr>
                <w:rFonts w:hint="eastAsia"/>
              </w:rPr>
              <w:t>7</w:t>
            </w:r>
            <w:r>
              <w:rPr>
                <w:rFonts w:hint="eastAsia"/>
              </w:rPr>
              <w:t>月</w:t>
            </w:r>
          </w:p>
        </w:tc>
      </w:tr>
      <w:tr w:rsidR="001B3249" w14:paraId="693A3149" w14:textId="77777777" w:rsidTr="004C0DE3">
        <w:trPr>
          <w:trHeight w:val="567"/>
          <w:jc w:val="center"/>
        </w:trPr>
        <w:tc>
          <w:tcPr>
            <w:tcW w:w="1798" w:type="dxa"/>
            <w:vAlign w:val="center"/>
          </w:tcPr>
          <w:p w14:paraId="236E21EE" w14:textId="77777777" w:rsidR="001B3249" w:rsidRDefault="001B3249" w:rsidP="00102138">
            <w:pPr>
              <w:pStyle w:val="9"/>
              <w:jc w:val="distribute"/>
            </w:pPr>
            <w:r>
              <w:rPr>
                <w:rFonts w:hint="eastAsia"/>
              </w:rPr>
              <w:t>实习地点</w:t>
            </w:r>
            <w:r w:rsidR="00A94FB3">
              <w:rPr>
                <w:rFonts w:hint="eastAsia"/>
              </w:rPr>
              <w:t>：</w:t>
            </w:r>
          </w:p>
        </w:tc>
        <w:tc>
          <w:tcPr>
            <w:tcW w:w="6707" w:type="dxa"/>
            <w:vAlign w:val="center"/>
          </w:tcPr>
          <w:p w14:paraId="5318607B" w14:textId="74EE47AF" w:rsidR="001B3249" w:rsidRDefault="00A83F69" w:rsidP="00A40DD7">
            <w:pPr>
              <w:pStyle w:val="9"/>
            </w:pPr>
            <w:r>
              <w:rPr>
                <w:rFonts w:hint="eastAsia"/>
              </w:rPr>
              <w:t>线上</w:t>
            </w:r>
          </w:p>
        </w:tc>
      </w:tr>
      <w:tr w:rsidR="006166FE" w14:paraId="044B5E18" w14:textId="77777777" w:rsidTr="004C0DE3">
        <w:trPr>
          <w:trHeight w:val="567"/>
          <w:jc w:val="center"/>
        </w:trPr>
        <w:tc>
          <w:tcPr>
            <w:tcW w:w="1798" w:type="dxa"/>
            <w:vAlign w:val="center"/>
          </w:tcPr>
          <w:p w14:paraId="7881BF38" w14:textId="77777777" w:rsidR="006166FE" w:rsidRDefault="006166FE" w:rsidP="0060248E">
            <w:pPr>
              <w:pStyle w:val="9"/>
              <w:jc w:val="distribute"/>
            </w:pPr>
            <w:r>
              <w:rPr>
                <w:rFonts w:hint="eastAsia"/>
              </w:rPr>
              <w:t>小组成员：</w:t>
            </w:r>
          </w:p>
        </w:tc>
        <w:tc>
          <w:tcPr>
            <w:tcW w:w="6707" w:type="dxa"/>
            <w:vAlign w:val="center"/>
          </w:tcPr>
          <w:p w14:paraId="2A4EB2AD" w14:textId="6D7145EE" w:rsidR="006166FE" w:rsidRDefault="00A01285" w:rsidP="00130FB3">
            <w:pPr>
              <w:pStyle w:val="B"/>
            </w:pPr>
            <w:r>
              <w:pict w14:anchorId="4728F7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pt;height:65.45pt">
                  <v:imagedata r:id="rId9" o:title="证件照"/>
                </v:shape>
              </w:pict>
            </w:r>
          </w:p>
          <w:p w14:paraId="2491B14B" w14:textId="63D7C583" w:rsidR="00C04D4A" w:rsidRPr="00130FB3" w:rsidRDefault="00C04D4A" w:rsidP="00130FB3">
            <w:pPr>
              <w:pStyle w:val="B"/>
            </w:pPr>
            <w:r>
              <w:rPr>
                <w:rFonts w:hint="eastAsia"/>
              </w:rPr>
              <w:t>尤韦捷</w:t>
            </w:r>
            <w:r>
              <w:rPr>
                <w:rFonts w:hint="eastAsia"/>
              </w:rPr>
              <w:t xml:space="preserve"> </w:t>
            </w:r>
            <w:r>
              <w:t>2020010482</w:t>
            </w:r>
          </w:p>
        </w:tc>
      </w:tr>
    </w:tbl>
    <w:p w14:paraId="5A657C02" w14:textId="269C661C" w:rsidR="00876B5D" w:rsidRDefault="00876B5D" w:rsidP="0030401A">
      <w:pPr>
        <w:pStyle w:val="21"/>
      </w:pPr>
      <w:r>
        <w:rPr>
          <w:rFonts w:hint="eastAsia"/>
        </w:rPr>
        <w:t xml:space="preserve">1  </w:t>
      </w:r>
      <w:r w:rsidR="006C3CF2">
        <w:rPr>
          <w:rFonts w:hint="eastAsia"/>
        </w:rPr>
        <w:t>基本</w:t>
      </w:r>
      <w:r w:rsidR="002A717F">
        <w:rPr>
          <w:rFonts w:hint="eastAsia"/>
        </w:rPr>
        <w:t>参数</w:t>
      </w:r>
      <w:r w:rsidR="006C3CF2" w:rsidRPr="00EB39AD">
        <w:rPr>
          <w:rFonts w:hint="eastAsia"/>
          <w:color w:val="FF0000"/>
          <w:u w:val="single"/>
        </w:rPr>
        <w:t>（完成人：</w:t>
      </w:r>
      <w:r w:rsidR="00A83F69">
        <w:rPr>
          <w:rFonts w:hint="eastAsia"/>
          <w:color w:val="FF0000"/>
          <w:u w:val="single"/>
        </w:rPr>
        <w:t>尤韦捷</w:t>
      </w:r>
      <w:r w:rsidR="006C3CF2" w:rsidRPr="00EB39AD">
        <w:rPr>
          <w:rFonts w:hint="eastAsia"/>
          <w:color w:val="FF0000"/>
          <w:u w:val="single"/>
        </w:rPr>
        <w:t>）</w:t>
      </w:r>
    </w:p>
    <w:p w14:paraId="025348E6" w14:textId="77777777" w:rsidR="00BC5465" w:rsidRPr="00BC5465" w:rsidRDefault="00BC5465" w:rsidP="00BC5465">
      <w:pPr>
        <w:pStyle w:val="8"/>
      </w:pPr>
      <w:r>
        <w:rPr>
          <w:rFonts w:hint="eastAsia"/>
        </w:rPr>
        <w:t>表</w:t>
      </w:r>
      <w:r>
        <w:rPr>
          <w:rFonts w:hint="eastAsia"/>
        </w:rPr>
        <w:t xml:space="preserve">1  </w:t>
      </w:r>
      <w:r w:rsidR="000C6520">
        <w:rPr>
          <w:rFonts w:hint="eastAsia"/>
        </w:rPr>
        <w:t>XXX</w:t>
      </w:r>
      <w:r w:rsidR="000C6520">
        <w:rPr>
          <w:rFonts w:hint="eastAsia"/>
        </w:rPr>
        <w:t>发动机基本参数</w:t>
      </w:r>
    </w:p>
    <w:tbl>
      <w:tblPr>
        <w:tblW w:w="8505" w:type="dxa"/>
        <w:jc w:val="center"/>
        <w:tblBorders>
          <w:top w:val="single" w:sz="12" w:space="0" w:color="000000"/>
          <w:bottom w:val="single" w:sz="12" w:space="0" w:color="000000"/>
        </w:tblBorders>
        <w:tblLook w:val="04A0" w:firstRow="1" w:lastRow="0" w:firstColumn="1" w:lastColumn="0" w:noHBand="0" w:noVBand="1"/>
      </w:tblPr>
      <w:tblGrid>
        <w:gridCol w:w="2445"/>
        <w:gridCol w:w="6060"/>
      </w:tblGrid>
      <w:tr w:rsidR="003F18A2" w:rsidRPr="00BC5465" w14:paraId="31A6F3DC" w14:textId="77777777" w:rsidTr="009777E2">
        <w:trPr>
          <w:jc w:val="center"/>
        </w:trPr>
        <w:tc>
          <w:tcPr>
            <w:tcW w:w="2445" w:type="dxa"/>
            <w:tcBorders>
              <w:top w:val="single" w:sz="12" w:space="0" w:color="000000"/>
              <w:bottom w:val="single" w:sz="8" w:space="0" w:color="000000"/>
            </w:tcBorders>
            <w:vAlign w:val="center"/>
          </w:tcPr>
          <w:p w14:paraId="50204FCF" w14:textId="2CEA4FAA" w:rsidR="00BC5465" w:rsidRPr="00BC5465" w:rsidRDefault="00BC5465" w:rsidP="009777E2">
            <w:pPr>
              <w:pStyle w:val="9"/>
            </w:pPr>
            <w:r w:rsidRPr="00BC5465">
              <w:rPr>
                <w:rFonts w:hint="eastAsia"/>
              </w:rPr>
              <w:t>项目</w:t>
            </w:r>
            <w:r w:rsidR="008251F2">
              <w:rPr>
                <w:rFonts w:hint="eastAsia"/>
              </w:rPr>
              <w:t>名称</w:t>
            </w:r>
          </w:p>
        </w:tc>
        <w:tc>
          <w:tcPr>
            <w:tcW w:w="6060" w:type="dxa"/>
            <w:tcBorders>
              <w:top w:val="single" w:sz="12" w:space="0" w:color="000000"/>
              <w:bottom w:val="single" w:sz="8" w:space="0" w:color="000000"/>
            </w:tcBorders>
            <w:vAlign w:val="center"/>
          </w:tcPr>
          <w:p w14:paraId="02A29125" w14:textId="77777777" w:rsidR="00BC5465" w:rsidRPr="00BC5465" w:rsidRDefault="006C253D" w:rsidP="009777E2">
            <w:pPr>
              <w:pStyle w:val="9"/>
            </w:pPr>
            <w:r>
              <w:rPr>
                <w:rFonts w:hint="eastAsia"/>
              </w:rPr>
              <w:t>内容</w:t>
            </w:r>
          </w:p>
        </w:tc>
      </w:tr>
      <w:tr w:rsidR="003F18A2" w:rsidRPr="00BC5465" w14:paraId="0E7C1D22" w14:textId="77777777" w:rsidTr="009777E2">
        <w:trPr>
          <w:jc w:val="center"/>
        </w:trPr>
        <w:tc>
          <w:tcPr>
            <w:tcW w:w="2445" w:type="dxa"/>
            <w:tcBorders>
              <w:top w:val="single" w:sz="8" w:space="0" w:color="000000"/>
            </w:tcBorders>
            <w:vAlign w:val="center"/>
          </w:tcPr>
          <w:p w14:paraId="6CE61A56" w14:textId="77777777" w:rsidR="00BC5465" w:rsidRPr="00BC5465" w:rsidRDefault="0064280A" w:rsidP="009777E2">
            <w:pPr>
              <w:pStyle w:val="9"/>
            </w:pPr>
            <w:r>
              <w:rPr>
                <w:rFonts w:hint="eastAsia"/>
              </w:rPr>
              <w:t>型号</w:t>
            </w:r>
          </w:p>
        </w:tc>
        <w:tc>
          <w:tcPr>
            <w:tcW w:w="6060" w:type="dxa"/>
            <w:tcBorders>
              <w:top w:val="single" w:sz="8" w:space="0" w:color="000000"/>
            </w:tcBorders>
            <w:vAlign w:val="center"/>
          </w:tcPr>
          <w:p w14:paraId="528D36CC" w14:textId="6CC3257F" w:rsidR="00BC5465" w:rsidRPr="00BC5465" w:rsidRDefault="00A83F69" w:rsidP="009777E2">
            <w:pPr>
              <w:pStyle w:val="9"/>
            </w:pPr>
            <w:r w:rsidRPr="00A83F69">
              <w:t>EA888</w:t>
            </w:r>
            <w:r w:rsidR="00BC6202">
              <w:t xml:space="preserve"> 1</w:t>
            </w:r>
            <w:r w:rsidR="00BC6202">
              <w:rPr>
                <w:rFonts w:hint="eastAsia"/>
              </w:rPr>
              <w:t>.</w:t>
            </w:r>
            <w:r w:rsidR="00BC6202">
              <w:t>8T SI</w:t>
            </w:r>
          </w:p>
        </w:tc>
      </w:tr>
      <w:tr w:rsidR="003F18A2" w:rsidRPr="00BC5465" w14:paraId="69F87941" w14:textId="77777777" w:rsidTr="009777E2">
        <w:trPr>
          <w:jc w:val="center"/>
        </w:trPr>
        <w:tc>
          <w:tcPr>
            <w:tcW w:w="2445" w:type="dxa"/>
            <w:vAlign w:val="center"/>
          </w:tcPr>
          <w:p w14:paraId="4A765FD7" w14:textId="39C335D8" w:rsidR="00BC5465" w:rsidRPr="00BC5465" w:rsidRDefault="00F83556" w:rsidP="000E1F37">
            <w:pPr>
              <w:pStyle w:val="9"/>
            </w:pPr>
            <w:r>
              <w:rPr>
                <w:rFonts w:hint="eastAsia"/>
              </w:rPr>
              <w:t>冲程</w:t>
            </w:r>
          </w:p>
        </w:tc>
        <w:tc>
          <w:tcPr>
            <w:tcW w:w="6060" w:type="dxa"/>
            <w:vAlign w:val="center"/>
          </w:tcPr>
          <w:p w14:paraId="3A47A7AD" w14:textId="6952C828" w:rsidR="00BC5465" w:rsidRPr="00BC5465" w:rsidRDefault="00F83556" w:rsidP="009777E2">
            <w:pPr>
              <w:pStyle w:val="9"/>
            </w:pPr>
            <w:r>
              <w:rPr>
                <w:rFonts w:hint="eastAsia"/>
              </w:rPr>
              <w:t>四冲程</w:t>
            </w:r>
          </w:p>
        </w:tc>
      </w:tr>
      <w:tr w:rsidR="006C3CF2" w:rsidRPr="00BC5465" w14:paraId="420498AB" w14:textId="77777777" w:rsidTr="009777E2">
        <w:trPr>
          <w:jc w:val="center"/>
        </w:trPr>
        <w:tc>
          <w:tcPr>
            <w:tcW w:w="2445" w:type="dxa"/>
            <w:vAlign w:val="center"/>
          </w:tcPr>
          <w:p w14:paraId="7C50918B" w14:textId="5F14C16A" w:rsidR="006C3CF2" w:rsidRDefault="00F83556" w:rsidP="000E1F37">
            <w:pPr>
              <w:pStyle w:val="9"/>
            </w:pPr>
            <w:r>
              <w:rPr>
                <w:rFonts w:hint="eastAsia"/>
              </w:rPr>
              <w:t>进气方式</w:t>
            </w:r>
          </w:p>
        </w:tc>
        <w:tc>
          <w:tcPr>
            <w:tcW w:w="6060" w:type="dxa"/>
            <w:vAlign w:val="center"/>
          </w:tcPr>
          <w:p w14:paraId="39EC8705" w14:textId="5703DDD5" w:rsidR="00F83556" w:rsidRDefault="00F83556" w:rsidP="00F83556">
            <w:pPr>
              <w:pStyle w:val="9"/>
            </w:pPr>
            <w:r>
              <w:rPr>
                <w:rFonts w:hint="eastAsia"/>
              </w:rPr>
              <w:t>涡轮增压</w:t>
            </w:r>
          </w:p>
        </w:tc>
      </w:tr>
      <w:tr w:rsidR="00F83556" w:rsidRPr="00BC5465" w14:paraId="43308198" w14:textId="77777777" w:rsidTr="009777E2">
        <w:trPr>
          <w:jc w:val="center"/>
        </w:trPr>
        <w:tc>
          <w:tcPr>
            <w:tcW w:w="2445" w:type="dxa"/>
            <w:vAlign w:val="center"/>
          </w:tcPr>
          <w:p w14:paraId="4E4DDC94" w14:textId="4D418AEE" w:rsidR="00F83556" w:rsidRDefault="00F83556" w:rsidP="000E1F37">
            <w:pPr>
              <w:pStyle w:val="9"/>
            </w:pPr>
            <w:r>
              <w:rPr>
                <w:rFonts w:hint="eastAsia"/>
              </w:rPr>
              <w:t>排量</w:t>
            </w:r>
          </w:p>
        </w:tc>
        <w:tc>
          <w:tcPr>
            <w:tcW w:w="6060" w:type="dxa"/>
            <w:vAlign w:val="center"/>
          </w:tcPr>
          <w:p w14:paraId="1C13EB24" w14:textId="3406E2FA" w:rsidR="00F83556" w:rsidRPr="00F83556" w:rsidRDefault="00BC6202" w:rsidP="00F83556">
            <w:pPr>
              <w:pStyle w:val="9"/>
            </w:pPr>
            <w:r w:rsidRPr="00BC6202">
              <w:t>1798</w:t>
            </w:r>
            <w:r>
              <w:t>mL</w:t>
            </w:r>
          </w:p>
        </w:tc>
      </w:tr>
      <w:tr w:rsidR="00F83556" w:rsidRPr="00BC5465" w14:paraId="5F11F101" w14:textId="77777777" w:rsidTr="009777E2">
        <w:trPr>
          <w:jc w:val="center"/>
        </w:trPr>
        <w:tc>
          <w:tcPr>
            <w:tcW w:w="2445" w:type="dxa"/>
            <w:vAlign w:val="center"/>
          </w:tcPr>
          <w:p w14:paraId="6F827C8B" w14:textId="02C3DD45" w:rsidR="00F83556" w:rsidRDefault="00F83556" w:rsidP="000E1F37">
            <w:pPr>
              <w:pStyle w:val="9"/>
            </w:pPr>
            <w:r>
              <w:rPr>
                <w:rFonts w:hint="eastAsia"/>
              </w:rPr>
              <w:t>气缸直径</w:t>
            </w:r>
          </w:p>
        </w:tc>
        <w:tc>
          <w:tcPr>
            <w:tcW w:w="6060" w:type="dxa"/>
            <w:vAlign w:val="center"/>
          </w:tcPr>
          <w:p w14:paraId="7BF0C712" w14:textId="1C5B1027" w:rsidR="00F83556" w:rsidRPr="00F83556" w:rsidRDefault="00F83556" w:rsidP="00F83556">
            <w:pPr>
              <w:pStyle w:val="9"/>
            </w:pPr>
            <w:r w:rsidRPr="00F83556">
              <w:t>82.5mm</w:t>
            </w:r>
          </w:p>
        </w:tc>
      </w:tr>
      <w:tr w:rsidR="00F83556" w:rsidRPr="00BC5465" w14:paraId="3F37CF2D" w14:textId="77777777" w:rsidTr="009777E2">
        <w:trPr>
          <w:jc w:val="center"/>
        </w:trPr>
        <w:tc>
          <w:tcPr>
            <w:tcW w:w="2445" w:type="dxa"/>
            <w:vAlign w:val="center"/>
          </w:tcPr>
          <w:p w14:paraId="08F6C7BC" w14:textId="39B5E66C" w:rsidR="00F83556" w:rsidRDefault="00F83556" w:rsidP="000E1F37">
            <w:pPr>
              <w:pStyle w:val="9"/>
            </w:pPr>
            <w:r>
              <w:rPr>
                <w:rFonts w:hint="eastAsia"/>
              </w:rPr>
              <w:t>气缸数</w:t>
            </w:r>
          </w:p>
        </w:tc>
        <w:tc>
          <w:tcPr>
            <w:tcW w:w="6060" w:type="dxa"/>
            <w:vAlign w:val="center"/>
          </w:tcPr>
          <w:p w14:paraId="7E593449" w14:textId="6C87726B" w:rsidR="00F83556" w:rsidRPr="00F83556" w:rsidRDefault="00F83556" w:rsidP="00F83556">
            <w:pPr>
              <w:pStyle w:val="9"/>
            </w:pPr>
            <w:r>
              <w:rPr>
                <w:rFonts w:hint="eastAsia"/>
              </w:rPr>
              <w:t>4</w:t>
            </w:r>
          </w:p>
        </w:tc>
      </w:tr>
      <w:tr w:rsidR="00BC6202" w:rsidRPr="00BC5465" w14:paraId="0C134092" w14:textId="77777777" w:rsidTr="009777E2">
        <w:trPr>
          <w:jc w:val="center"/>
        </w:trPr>
        <w:tc>
          <w:tcPr>
            <w:tcW w:w="2445" w:type="dxa"/>
            <w:vAlign w:val="center"/>
          </w:tcPr>
          <w:p w14:paraId="2B27261A" w14:textId="69C335A4" w:rsidR="00BC6202" w:rsidRDefault="00BC6202" w:rsidP="00BC6202">
            <w:pPr>
              <w:pStyle w:val="9"/>
            </w:pPr>
            <w:r>
              <w:rPr>
                <w:rFonts w:hint="eastAsia"/>
              </w:rPr>
              <w:t>气缸排列方式</w:t>
            </w:r>
          </w:p>
        </w:tc>
        <w:tc>
          <w:tcPr>
            <w:tcW w:w="6060" w:type="dxa"/>
            <w:vAlign w:val="center"/>
          </w:tcPr>
          <w:p w14:paraId="17ED77A2" w14:textId="00EDBCBC" w:rsidR="00BC6202" w:rsidRPr="00F83556" w:rsidRDefault="00BC6202" w:rsidP="00BC6202">
            <w:pPr>
              <w:pStyle w:val="9"/>
            </w:pPr>
            <w:r>
              <w:rPr>
                <w:rFonts w:hint="eastAsia"/>
              </w:rPr>
              <w:t>直列四缸</w:t>
            </w:r>
          </w:p>
        </w:tc>
      </w:tr>
      <w:tr w:rsidR="00BC6202" w:rsidRPr="00BC5465" w14:paraId="6A8BC756" w14:textId="77777777" w:rsidTr="009777E2">
        <w:trPr>
          <w:jc w:val="center"/>
        </w:trPr>
        <w:tc>
          <w:tcPr>
            <w:tcW w:w="2445" w:type="dxa"/>
            <w:vAlign w:val="center"/>
          </w:tcPr>
          <w:p w14:paraId="11172A64" w14:textId="4E10638D" w:rsidR="00BC6202" w:rsidRDefault="00BC6202" w:rsidP="00BC6202">
            <w:pPr>
              <w:pStyle w:val="9"/>
            </w:pPr>
            <w:r>
              <w:rPr>
                <w:rFonts w:hint="eastAsia"/>
              </w:rPr>
              <w:t>气缸</w:t>
            </w:r>
            <w:r w:rsidRPr="00BC6202">
              <w:rPr>
                <w:rFonts w:hint="eastAsia"/>
              </w:rPr>
              <w:t>中心距</w:t>
            </w:r>
          </w:p>
        </w:tc>
        <w:tc>
          <w:tcPr>
            <w:tcW w:w="6060" w:type="dxa"/>
            <w:vAlign w:val="center"/>
          </w:tcPr>
          <w:p w14:paraId="40C1EC1C" w14:textId="191F1B37" w:rsidR="00BC6202" w:rsidRDefault="00BC6202" w:rsidP="00BC6202">
            <w:pPr>
              <w:pStyle w:val="9"/>
            </w:pPr>
            <w:r w:rsidRPr="00BC6202">
              <w:t>88mm</w:t>
            </w:r>
          </w:p>
        </w:tc>
      </w:tr>
      <w:tr w:rsidR="00BC6202" w:rsidRPr="00BC5465" w14:paraId="0DE218AB" w14:textId="77777777" w:rsidTr="009777E2">
        <w:trPr>
          <w:jc w:val="center"/>
        </w:trPr>
        <w:tc>
          <w:tcPr>
            <w:tcW w:w="2445" w:type="dxa"/>
            <w:vAlign w:val="center"/>
          </w:tcPr>
          <w:p w14:paraId="469E6B58" w14:textId="1EFD52C4" w:rsidR="00BC6202" w:rsidRPr="00BC6202" w:rsidRDefault="00BC6202" w:rsidP="00BC6202">
            <w:pPr>
              <w:pStyle w:val="9"/>
            </w:pPr>
            <w:r>
              <w:rPr>
                <w:rFonts w:hint="eastAsia"/>
              </w:rPr>
              <w:t>每缸气门数</w:t>
            </w:r>
          </w:p>
        </w:tc>
        <w:tc>
          <w:tcPr>
            <w:tcW w:w="6060" w:type="dxa"/>
            <w:vAlign w:val="center"/>
          </w:tcPr>
          <w:p w14:paraId="4688EC67" w14:textId="775CEBA9" w:rsidR="00BC6202" w:rsidRPr="00BC6202" w:rsidRDefault="00BC6202" w:rsidP="00BC6202">
            <w:pPr>
              <w:pStyle w:val="9"/>
            </w:pPr>
            <w:r>
              <w:rPr>
                <w:rFonts w:hint="eastAsia"/>
              </w:rPr>
              <w:t>4</w:t>
            </w:r>
            <w:r>
              <w:rPr>
                <w:rFonts w:hint="eastAsia"/>
              </w:rPr>
              <w:t>（</w:t>
            </w:r>
            <w:r>
              <w:rPr>
                <w:rFonts w:hint="eastAsia"/>
              </w:rPr>
              <w:t>2</w:t>
            </w:r>
            <w:r>
              <w:rPr>
                <w:rFonts w:hint="eastAsia"/>
              </w:rPr>
              <w:t>进</w:t>
            </w:r>
            <w:r>
              <w:rPr>
                <w:rFonts w:hint="eastAsia"/>
              </w:rPr>
              <w:t>2</w:t>
            </w:r>
            <w:r>
              <w:rPr>
                <w:rFonts w:hint="eastAsia"/>
              </w:rPr>
              <w:t>排）</w:t>
            </w:r>
          </w:p>
        </w:tc>
      </w:tr>
      <w:tr w:rsidR="00BC6202" w:rsidRPr="00BC5465" w14:paraId="47C8FC06" w14:textId="77777777" w:rsidTr="009777E2">
        <w:trPr>
          <w:jc w:val="center"/>
        </w:trPr>
        <w:tc>
          <w:tcPr>
            <w:tcW w:w="2445" w:type="dxa"/>
            <w:vAlign w:val="center"/>
          </w:tcPr>
          <w:p w14:paraId="734E0A67" w14:textId="754FC36F" w:rsidR="00BC6202" w:rsidRPr="00BC6202" w:rsidRDefault="00CD026F" w:rsidP="00BC6202">
            <w:pPr>
              <w:pStyle w:val="9"/>
            </w:pPr>
            <w:r>
              <w:rPr>
                <w:rFonts w:hint="eastAsia"/>
              </w:rPr>
              <w:t>配气机构</w:t>
            </w:r>
          </w:p>
        </w:tc>
        <w:tc>
          <w:tcPr>
            <w:tcW w:w="6060" w:type="dxa"/>
            <w:vAlign w:val="center"/>
          </w:tcPr>
          <w:p w14:paraId="13F20C27" w14:textId="5779FA2F" w:rsidR="00BC6202" w:rsidRPr="00BC6202" w:rsidRDefault="00CD026F" w:rsidP="00BC6202">
            <w:pPr>
              <w:pStyle w:val="9"/>
            </w:pPr>
            <w:r>
              <w:rPr>
                <w:rFonts w:hint="eastAsia"/>
              </w:rPr>
              <w:t>顶置双凸轮轴</w:t>
            </w:r>
          </w:p>
        </w:tc>
      </w:tr>
      <w:tr w:rsidR="00BC6202" w:rsidRPr="00BC5465" w14:paraId="3465633D" w14:textId="77777777" w:rsidTr="009777E2">
        <w:trPr>
          <w:jc w:val="center"/>
        </w:trPr>
        <w:tc>
          <w:tcPr>
            <w:tcW w:w="2445" w:type="dxa"/>
            <w:vAlign w:val="center"/>
          </w:tcPr>
          <w:p w14:paraId="0B21A98F" w14:textId="1F70F21C" w:rsidR="00BC6202" w:rsidRPr="00BC6202" w:rsidRDefault="00CD026F" w:rsidP="00BC6202">
            <w:pPr>
              <w:pStyle w:val="9"/>
            </w:pPr>
            <w:r>
              <w:rPr>
                <w:rFonts w:hint="eastAsia"/>
              </w:rPr>
              <w:t>供油方式</w:t>
            </w:r>
          </w:p>
        </w:tc>
        <w:tc>
          <w:tcPr>
            <w:tcW w:w="6060" w:type="dxa"/>
            <w:vAlign w:val="center"/>
          </w:tcPr>
          <w:p w14:paraId="25727E56" w14:textId="7567ED87" w:rsidR="00BC6202" w:rsidRPr="00BC6202" w:rsidRDefault="00CD026F" w:rsidP="00BC6202">
            <w:pPr>
              <w:pStyle w:val="9"/>
            </w:pPr>
            <w:r w:rsidRPr="00CD026F">
              <w:rPr>
                <w:rFonts w:hint="eastAsia"/>
              </w:rPr>
              <w:t>缸内直喷</w:t>
            </w:r>
          </w:p>
        </w:tc>
      </w:tr>
      <w:tr w:rsidR="00CD026F" w:rsidRPr="00BC5465" w14:paraId="2044AB50" w14:textId="77777777" w:rsidTr="009777E2">
        <w:trPr>
          <w:jc w:val="center"/>
        </w:trPr>
        <w:tc>
          <w:tcPr>
            <w:tcW w:w="2445" w:type="dxa"/>
            <w:vAlign w:val="center"/>
          </w:tcPr>
          <w:p w14:paraId="5C26E0F9" w14:textId="7B9CC294" w:rsidR="00CD026F" w:rsidRPr="00BC6202" w:rsidRDefault="00CD026F" w:rsidP="00CD026F">
            <w:pPr>
              <w:pStyle w:val="9"/>
            </w:pPr>
            <w:r>
              <w:rPr>
                <w:rFonts w:hint="eastAsia"/>
              </w:rPr>
              <w:t>压缩比</w:t>
            </w:r>
          </w:p>
        </w:tc>
        <w:tc>
          <w:tcPr>
            <w:tcW w:w="6060" w:type="dxa"/>
            <w:vAlign w:val="center"/>
          </w:tcPr>
          <w:p w14:paraId="5A91A3C5" w14:textId="47E1A2B9" w:rsidR="00CD026F" w:rsidRPr="00BC6202" w:rsidRDefault="00CD026F" w:rsidP="00CD026F">
            <w:pPr>
              <w:pStyle w:val="9"/>
            </w:pPr>
            <w:r>
              <w:rPr>
                <w:rFonts w:hint="eastAsia"/>
              </w:rPr>
              <w:t>9</w:t>
            </w:r>
            <w:r>
              <w:t>.6</w:t>
            </w:r>
          </w:p>
        </w:tc>
      </w:tr>
      <w:tr w:rsidR="00CD026F" w:rsidRPr="00BC5465" w14:paraId="271AA836" w14:textId="77777777" w:rsidTr="009777E2">
        <w:trPr>
          <w:jc w:val="center"/>
        </w:trPr>
        <w:tc>
          <w:tcPr>
            <w:tcW w:w="2445" w:type="dxa"/>
            <w:vAlign w:val="center"/>
          </w:tcPr>
          <w:p w14:paraId="372F0CD6" w14:textId="362C6FE5" w:rsidR="00CD026F" w:rsidRDefault="00CD026F" w:rsidP="00CD026F">
            <w:pPr>
              <w:pStyle w:val="9"/>
            </w:pPr>
            <w:r>
              <w:rPr>
                <w:rFonts w:hint="eastAsia"/>
              </w:rPr>
              <w:t>最大扭矩</w:t>
            </w:r>
          </w:p>
        </w:tc>
        <w:tc>
          <w:tcPr>
            <w:tcW w:w="6060" w:type="dxa"/>
            <w:vAlign w:val="center"/>
          </w:tcPr>
          <w:p w14:paraId="230C3A05" w14:textId="61CD721D" w:rsidR="00CD026F" w:rsidRPr="00BC6202" w:rsidRDefault="00CD026F" w:rsidP="00CD026F">
            <w:pPr>
              <w:pStyle w:val="9"/>
            </w:pPr>
            <w:r>
              <w:rPr>
                <w:rFonts w:hint="eastAsia"/>
              </w:rPr>
              <w:t>250Nm/1500-4200rpm</w:t>
            </w:r>
          </w:p>
        </w:tc>
      </w:tr>
      <w:tr w:rsidR="00CD026F" w:rsidRPr="00BC5465" w14:paraId="5560843B" w14:textId="77777777" w:rsidTr="009777E2">
        <w:trPr>
          <w:jc w:val="center"/>
        </w:trPr>
        <w:tc>
          <w:tcPr>
            <w:tcW w:w="2445" w:type="dxa"/>
            <w:vAlign w:val="center"/>
          </w:tcPr>
          <w:p w14:paraId="377A8B7B" w14:textId="219FBF25" w:rsidR="00CD026F" w:rsidRDefault="00CD026F" w:rsidP="00CD026F">
            <w:pPr>
              <w:pStyle w:val="9"/>
            </w:pPr>
            <w:r>
              <w:rPr>
                <w:rFonts w:hint="eastAsia"/>
              </w:rPr>
              <w:t>最大功率</w:t>
            </w:r>
          </w:p>
        </w:tc>
        <w:tc>
          <w:tcPr>
            <w:tcW w:w="6060" w:type="dxa"/>
            <w:vAlign w:val="center"/>
          </w:tcPr>
          <w:p w14:paraId="7345BC95" w14:textId="0874A48B" w:rsidR="00CD026F" w:rsidRDefault="00CD026F" w:rsidP="00CD026F">
            <w:pPr>
              <w:pStyle w:val="9"/>
            </w:pPr>
            <w:r>
              <w:rPr>
                <w:rFonts w:hint="eastAsia"/>
              </w:rPr>
              <w:t>118kW/5000-6200 rpm</w:t>
            </w:r>
          </w:p>
        </w:tc>
      </w:tr>
      <w:tr w:rsidR="00CD026F" w:rsidRPr="00BC5465" w14:paraId="179286F0" w14:textId="77777777" w:rsidTr="009777E2">
        <w:trPr>
          <w:jc w:val="center"/>
        </w:trPr>
        <w:tc>
          <w:tcPr>
            <w:tcW w:w="2445" w:type="dxa"/>
            <w:vAlign w:val="center"/>
          </w:tcPr>
          <w:p w14:paraId="7E01B300" w14:textId="7DD92183" w:rsidR="00CD026F" w:rsidRDefault="00CD026F" w:rsidP="00CD026F">
            <w:pPr>
              <w:pStyle w:val="9"/>
            </w:pPr>
            <w:r>
              <w:rPr>
                <w:rFonts w:hint="eastAsia"/>
              </w:rPr>
              <w:t>缸盖材料</w:t>
            </w:r>
          </w:p>
        </w:tc>
        <w:tc>
          <w:tcPr>
            <w:tcW w:w="6060" w:type="dxa"/>
            <w:vAlign w:val="center"/>
          </w:tcPr>
          <w:p w14:paraId="223CF512" w14:textId="0DE7A790" w:rsidR="00CD026F" w:rsidRDefault="00CD026F" w:rsidP="00CD026F">
            <w:pPr>
              <w:pStyle w:val="9"/>
            </w:pPr>
            <w:r>
              <w:rPr>
                <w:rFonts w:hint="eastAsia"/>
              </w:rPr>
              <w:t>铝合金</w:t>
            </w:r>
          </w:p>
        </w:tc>
      </w:tr>
      <w:tr w:rsidR="00CD026F" w:rsidRPr="00BC5465" w14:paraId="557A89B9" w14:textId="77777777" w:rsidTr="009777E2">
        <w:trPr>
          <w:jc w:val="center"/>
        </w:trPr>
        <w:tc>
          <w:tcPr>
            <w:tcW w:w="2445" w:type="dxa"/>
            <w:vAlign w:val="center"/>
          </w:tcPr>
          <w:p w14:paraId="14EB2D6A" w14:textId="0B13F44A" w:rsidR="00CD026F" w:rsidRDefault="00CD026F" w:rsidP="00CD026F">
            <w:pPr>
              <w:pStyle w:val="9"/>
            </w:pPr>
            <w:proofErr w:type="gramStart"/>
            <w:r>
              <w:rPr>
                <w:rFonts w:hint="eastAsia"/>
              </w:rPr>
              <w:t>缸体材</w:t>
            </w:r>
            <w:proofErr w:type="gramEnd"/>
            <w:r>
              <w:rPr>
                <w:rFonts w:hint="eastAsia"/>
              </w:rPr>
              <w:t>料</w:t>
            </w:r>
          </w:p>
        </w:tc>
        <w:tc>
          <w:tcPr>
            <w:tcW w:w="6060" w:type="dxa"/>
            <w:vAlign w:val="center"/>
          </w:tcPr>
          <w:p w14:paraId="1D3A0264" w14:textId="178F7E79" w:rsidR="00CD026F" w:rsidRDefault="00CD026F" w:rsidP="00CD026F">
            <w:pPr>
              <w:pStyle w:val="9"/>
            </w:pPr>
            <w:r>
              <w:rPr>
                <w:rFonts w:hint="eastAsia"/>
              </w:rPr>
              <w:t>铸铁</w:t>
            </w:r>
          </w:p>
        </w:tc>
      </w:tr>
    </w:tbl>
    <w:p w14:paraId="4561A765" w14:textId="77777777" w:rsidR="000C6520" w:rsidRPr="000C6520" w:rsidRDefault="000C6520" w:rsidP="000C6520">
      <w:pPr>
        <w:pStyle w:val="9"/>
        <w:jc w:val="left"/>
      </w:pPr>
      <w:r>
        <w:rPr>
          <w:rFonts w:hint="eastAsia"/>
        </w:rPr>
        <w:t>*</w:t>
      </w:r>
      <w:r>
        <w:rPr>
          <w:rFonts w:hint="eastAsia"/>
        </w:rPr>
        <w:t>必要时配图说明，允许使用网络图片</w:t>
      </w:r>
    </w:p>
    <w:p w14:paraId="625F83F0" w14:textId="39CCFDF5" w:rsidR="00062FB1" w:rsidRPr="0028246D" w:rsidRDefault="00A82F3C" w:rsidP="0028246D">
      <w:pPr>
        <w:pStyle w:val="21"/>
      </w:pPr>
      <w:r>
        <w:rPr>
          <w:rFonts w:hint="eastAsia"/>
        </w:rPr>
        <w:lastRenderedPageBreak/>
        <w:t>2</w:t>
      </w:r>
      <w:r w:rsidR="00E71FF6">
        <w:rPr>
          <w:rFonts w:hint="eastAsia"/>
        </w:rPr>
        <w:t xml:space="preserve">  </w:t>
      </w:r>
      <w:r w:rsidR="00C56340">
        <w:rPr>
          <w:rFonts w:hint="eastAsia"/>
        </w:rPr>
        <w:t>构造分解分析</w:t>
      </w:r>
    </w:p>
    <w:p w14:paraId="0555737F" w14:textId="3B3B0FE2" w:rsidR="0031763C" w:rsidRDefault="0031763C" w:rsidP="0031763C">
      <w:pPr>
        <w:pStyle w:val="31"/>
      </w:pPr>
      <w:r>
        <w:rPr>
          <w:rFonts w:hint="eastAsia"/>
        </w:rPr>
        <w:t>2.</w:t>
      </w:r>
      <w:r>
        <w:t xml:space="preserve">1 </w:t>
      </w:r>
      <w:r>
        <w:t>机体</w:t>
      </w:r>
    </w:p>
    <w:p w14:paraId="63DD1403" w14:textId="335598CC" w:rsidR="001433E8" w:rsidRPr="001433E8" w:rsidRDefault="00000000" w:rsidP="001433E8">
      <w:pPr>
        <w:pStyle w:val="51"/>
        <w:ind w:firstLineChars="0" w:firstLine="0"/>
      </w:pPr>
      <w:r>
        <w:rPr>
          <w:noProof/>
        </w:rPr>
        <w:pict w14:anchorId="4E7C0044">
          <v:shape id="_x0000_s2057" type="#_x0000_t75" style="position:absolute;left:0;text-align:left;margin-left:74.2pt;margin-top:23.9pt;width:301.65pt;height:366.6pt;z-index:-39;mso-position-horizontal-relative:text;mso-position-vertical-relative:text" wrapcoords="-43 0 -43 21565 21600 21565 21600 0 -43 0">
            <v:imagedata r:id="rId10" o:title=""/>
            <w10:wrap type="topAndBottom"/>
          </v:shape>
        </w:pict>
      </w:r>
    </w:p>
    <w:p w14:paraId="179D3311" w14:textId="79C1E6C4" w:rsidR="001433E8" w:rsidRPr="0028246D" w:rsidRDefault="0028246D" w:rsidP="000609AA">
      <w:pPr>
        <w:pStyle w:val="51"/>
        <w:ind w:firstLine="480"/>
      </w:pPr>
      <w:r>
        <w:rPr>
          <w:rFonts w:hint="eastAsia"/>
        </w:rPr>
        <w:t>EA</w:t>
      </w:r>
      <w:r>
        <w:t>888</w:t>
      </w:r>
      <w:r>
        <w:rPr>
          <w:rFonts w:hint="eastAsia"/>
        </w:rPr>
        <w:t>是</w:t>
      </w:r>
      <w:r w:rsidR="00B54295">
        <w:rPr>
          <w:rFonts w:hint="eastAsia"/>
        </w:rPr>
        <w:t>大众奥迪生产的系列四缸内燃汽油发动机。其机体由</w:t>
      </w:r>
      <w:r w:rsidR="005632E8">
        <w:rPr>
          <w:rFonts w:hint="eastAsia"/>
        </w:rPr>
        <w:t>缸体、缸盖、气缸垫、油底壳组成。机体是发动机的骨架，也是配气机构、曲柄连杆机构和各大系统的装配基体，同时能够形成燃烧室，也是冷却系统和润滑系统的组成部分。</w:t>
      </w:r>
    </w:p>
    <w:p w14:paraId="3A3C726E" w14:textId="45D6DD15" w:rsidR="005C6CF0" w:rsidRDefault="005C6CF0" w:rsidP="005C6CF0">
      <w:pPr>
        <w:pStyle w:val="41"/>
      </w:pPr>
      <w:r>
        <w:rPr>
          <w:rFonts w:hint="eastAsia"/>
        </w:rPr>
        <w:t>2.</w:t>
      </w:r>
      <w:r>
        <w:t>1</w:t>
      </w:r>
      <w:r>
        <w:rPr>
          <w:rFonts w:hint="eastAsia"/>
        </w:rPr>
        <w:t>.</w:t>
      </w:r>
      <w:r>
        <w:t xml:space="preserve">1 </w:t>
      </w:r>
      <w:r>
        <w:rPr>
          <w:rFonts w:hint="eastAsia"/>
        </w:rPr>
        <w:t>气缸体</w:t>
      </w:r>
    </w:p>
    <w:p w14:paraId="47FEA479" w14:textId="07EC1363" w:rsidR="005B3D1D" w:rsidRDefault="00000000" w:rsidP="000609AA">
      <w:pPr>
        <w:pStyle w:val="51"/>
        <w:ind w:firstLine="480"/>
      </w:pPr>
      <w:r>
        <w:rPr>
          <w:noProof/>
        </w:rPr>
        <w:lastRenderedPageBreak/>
        <w:pict w14:anchorId="06B07E3B">
          <v:shapetype id="_x0000_t32" coordsize="21600,21600" o:spt="32" o:oned="t" path="m,l21600,21600e" filled="f">
            <v:path arrowok="t" fillok="f" o:connecttype="none"/>
            <o:lock v:ext="edit" shapetype="t"/>
          </v:shapetype>
          <v:shape id="_x0000_s2064" type="#_x0000_t32" style="position:absolute;left:0;text-align:left;margin-left:185.15pt;margin-top:312.1pt;width:124.3pt;height:42.85pt;flip:y;z-index:5" o:connectortype="straight" strokecolor="blue" strokeweight="3pt">
            <v:shadow type="perspective" color="#1f3763" opacity=".5" offset="1pt" offset2="-1pt"/>
          </v:shape>
        </w:pict>
      </w:r>
      <w:r>
        <w:rPr>
          <w:noProof/>
        </w:rPr>
        <w:pict w14:anchorId="2BBBD892">
          <v:shape id="_x0000_s2063" type="#_x0000_t202" style="position:absolute;left:0;text-align:left;margin-left:316.55pt;margin-top:300.95pt;width:115.75pt;height:24pt;z-index:4">
            <v:textbox>
              <w:txbxContent>
                <w:p w14:paraId="6070125C" w14:textId="75E8A7D5" w:rsidR="005B3D1D" w:rsidRDefault="001709A0" w:rsidP="001709A0">
                  <w:pPr>
                    <w:jc w:val="center"/>
                  </w:pPr>
                  <w:r>
                    <w:rPr>
                      <w:rFonts w:hint="eastAsia"/>
                    </w:rPr>
                    <w:t>外部加强筋</w:t>
                  </w:r>
                </w:p>
              </w:txbxContent>
            </v:textbox>
          </v:shape>
        </w:pict>
      </w:r>
      <w:r>
        <w:rPr>
          <w:noProof/>
        </w:rPr>
        <w:pict w14:anchorId="574BD5CE">
          <v:shape id="图片 1" o:spid="_x0000_s2061" type="#_x0000_t75" style="position:absolute;left:0;text-align:left;margin-left:36.35pt;margin-top:280.5pt;width:254.4pt;height:206.65pt;z-index:3;visibility:visible;mso-wrap-style:square;mso-position-horizontal-relative:text;mso-position-vertical-relative:text;mso-width-relative:page;mso-height-relative:page">
            <v:imagedata r:id="rId11" o:title=""/>
            <w10:wrap type="topAndBottom"/>
          </v:shape>
        </w:pict>
      </w:r>
      <w:r>
        <w:rPr>
          <w:noProof/>
        </w:rPr>
        <w:pict w14:anchorId="2D187F0F">
          <v:shape id="_x0000_s2058" type="#_x0000_t75" style="position:absolute;left:0;text-align:left;margin-left:33.35pt;margin-top:26.9pt;width:283.2pt;height:248.25pt;z-index:2;mso-position-horizontal-relative:text;mso-position-vertical-relative:text;mso-width-relative:page;mso-height-relative:page">
            <v:imagedata r:id="rId12" o:title="" croptop="8778f" cropbottom="1176f" cropleft="3495f" cropright="6921f"/>
            <w10:wrap type="topAndBottom"/>
          </v:shape>
        </w:pict>
      </w:r>
    </w:p>
    <w:p w14:paraId="48FD26B1" w14:textId="3933A2E3" w:rsidR="000609AA" w:rsidRDefault="00694288" w:rsidP="000609AA">
      <w:pPr>
        <w:pStyle w:val="51"/>
        <w:ind w:firstLine="480"/>
      </w:pPr>
      <w:r w:rsidRPr="00694288">
        <w:rPr>
          <w:rFonts w:hint="eastAsia"/>
        </w:rPr>
        <w:t>根据需要</w:t>
      </w:r>
      <w:r>
        <w:rPr>
          <w:rFonts w:hint="eastAsia"/>
        </w:rPr>
        <w:t>，</w:t>
      </w:r>
      <w:r w:rsidRPr="00694288">
        <w:rPr>
          <w:rFonts w:hint="eastAsia"/>
        </w:rPr>
        <w:t>缸体的材料一般采用灰铸铁、铝镁合金、高密球墨铸铁</w:t>
      </w:r>
      <w:r>
        <w:rPr>
          <w:rFonts w:hint="eastAsia"/>
        </w:rPr>
        <w:t>等不同材料一体铸造而成</w:t>
      </w:r>
      <w:r w:rsidRPr="00694288">
        <w:rPr>
          <w:rFonts w:hint="eastAsia"/>
        </w:rPr>
        <w:t>。</w:t>
      </w:r>
      <w:r w:rsidR="000609AA">
        <w:rPr>
          <w:rFonts w:hint="eastAsia"/>
        </w:rPr>
        <w:t>如图</w:t>
      </w:r>
      <w:r>
        <w:rPr>
          <w:rFonts w:hint="eastAsia"/>
        </w:rPr>
        <w:t>可见</w:t>
      </w:r>
      <w:r w:rsidR="000609AA">
        <w:rPr>
          <w:rFonts w:hint="eastAsia"/>
        </w:rPr>
        <w:t>，该</w:t>
      </w:r>
      <w:r w:rsidR="00D43E71">
        <w:rPr>
          <w:rFonts w:hint="eastAsia"/>
        </w:rPr>
        <w:t>缸体为铸铁制成，为框架结构，机体</w:t>
      </w:r>
      <w:r w:rsidR="001709A0">
        <w:rPr>
          <w:rFonts w:hint="eastAsia"/>
        </w:rPr>
        <w:t>外部和横隔板处均</w:t>
      </w:r>
      <w:r w:rsidR="00D43E71">
        <w:rPr>
          <w:rFonts w:hint="eastAsia"/>
        </w:rPr>
        <w:t>可见加强筋。同时，铸铁材料耐</w:t>
      </w:r>
      <w:r w:rsidR="005B3D1D">
        <w:rPr>
          <w:rFonts w:hint="eastAsia"/>
        </w:rPr>
        <w:t>高温，具有较高的强度与刚度，能够抗拉、压、弯载荷。</w:t>
      </w:r>
    </w:p>
    <w:p w14:paraId="26350A23" w14:textId="4D7D36DE" w:rsidR="005B3D1D" w:rsidRDefault="00000000" w:rsidP="00E64C05">
      <w:pPr>
        <w:pStyle w:val="51"/>
        <w:ind w:firstLine="482"/>
      </w:pPr>
      <w:r>
        <w:rPr>
          <w:b/>
          <w:bCs/>
          <w:noProof/>
        </w:rPr>
        <w:lastRenderedPageBreak/>
        <w:pict w14:anchorId="5CECAF73">
          <v:shape id="_x0000_s2079" type="#_x0000_t75" style="position:absolute;left:0;text-align:left;margin-left:12.55pt;margin-top:338.65pt;width:416.45pt;height:277.25pt;z-index:11">
            <v:imagedata r:id="rId13" o:title="" croptop="12723f" cropbottom="14386f" cropleft="3575f" cropright="4241f"/>
            <w10:wrap type="topAndBottom"/>
          </v:shape>
        </w:pict>
      </w:r>
      <w:r>
        <w:rPr>
          <w:noProof/>
        </w:rPr>
        <w:pict w14:anchorId="07871195">
          <v:shape id="_x0000_s2070" type="#_x0000_t32" style="position:absolute;left:0;text-align:left;margin-left:-.5pt;margin-top:117.75pt;width:85pt;height:30.5pt;z-index:10" o:connectortype="straight" strokecolor="blue" strokeweight="3pt">
            <v:shadow type="perspective" color="#1f3763" opacity=".5" offset="1pt" offset2="-1pt"/>
          </v:shape>
        </w:pict>
      </w:r>
      <w:r>
        <w:rPr>
          <w:noProof/>
        </w:rPr>
        <w:pict w14:anchorId="1B25EB6B">
          <v:shape id="_x0000_s2069" type="#_x0000_t202" style="position:absolute;left:0;text-align:left;margin-left:-42.5pt;margin-top:107.75pt;width:42pt;height:22.5pt;z-index:9">
            <v:textbox style="mso-next-textbox:#_x0000_s2069">
              <w:txbxContent>
                <w:p w14:paraId="2D56B970" w14:textId="27F8FB42" w:rsidR="004D2BBE" w:rsidRDefault="004D2BBE" w:rsidP="004D2BBE">
                  <w:r>
                    <w:rPr>
                      <w:rFonts w:hint="eastAsia"/>
                    </w:rPr>
                    <w:t>水孔</w:t>
                  </w:r>
                </w:p>
              </w:txbxContent>
            </v:textbox>
          </v:shape>
        </w:pict>
      </w:r>
      <w:r>
        <w:rPr>
          <w:noProof/>
        </w:rPr>
        <w:pict w14:anchorId="053FFF20">
          <v:shape id="_x0000_s2068" type="#_x0000_t32" style="position:absolute;left:0;text-align:left;margin-left:351pt;margin-top:32.25pt;width:81pt;height:68.5pt;flip:y;z-index:8" o:connectortype="straight" strokecolor="blue" strokeweight="3pt">
            <v:shadow type="perspective" color="#1f3763" opacity=".5" offset="1pt" offset2="-1pt"/>
          </v:shape>
        </w:pict>
      </w:r>
      <w:r>
        <w:rPr>
          <w:noProof/>
        </w:rPr>
        <w:pict w14:anchorId="1B25EB6B">
          <v:shape id="_x0000_s2067" type="#_x0000_t202" style="position:absolute;left:0;text-align:left;margin-left:6in;margin-top:20.25pt;width:51pt;height:26pt;z-index:7">
            <v:textbox style="mso-next-textbox:#_x0000_s2067">
              <w:txbxContent>
                <w:p w14:paraId="5BFC1F69" w14:textId="1BBC12D2" w:rsidR="004D2BBE" w:rsidRDefault="004D2BBE">
                  <w:r>
                    <w:rPr>
                      <w:rFonts w:hint="eastAsia"/>
                    </w:rPr>
                    <w:t>气缸</w:t>
                  </w:r>
                </w:p>
              </w:txbxContent>
            </v:textbox>
          </v:shape>
        </w:pict>
      </w:r>
      <w:r w:rsidR="001709A0">
        <w:rPr>
          <w:rFonts w:hint="eastAsia"/>
        </w:rPr>
        <w:t>机体顶面，可见四个气缸和冷却用的水孔。</w:t>
      </w:r>
      <w:r w:rsidR="00694288">
        <w:rPr>
          <w:rFonts w:hint="eastAsia"/>
        </w:rPr>
        <w:t>缸体顶部为</w:t>
      </w:r>
      <w:r w:rsidR="00694288" w:rsidRPr="00694288">
        <w:rPr>
          <w:rFonts w:hint="eastAsia"/>
        </w:rPr>
        <w:t>封顶式</w:t>
      </w:r>
      <w:r w:rsidR="00694288" w:rsidRPr="00694288">
        <w:rPr>
          <w:rFonts w:hint="eastAsia"/>
        </w:rPr>
        <w:t>(closed-deck)</w:t>
      </w:r>
      <w:r w:rsidR="00694288" w:rsidRPr="00694288">
        <w:rPr>
          <w:rFonts w:hint="eastAsia"/>
        </w:rPr>
        <w:t>缸体</w:t>
      </w:r>
      <w:r w:rsidR="00694288">
        <w:rPr>
          <w:rFonts w:hint="eastAsia"/>
        </w:rPr>
        <w:t>，刚度好。</w:t>
      </w:r>
      <w:r w:rsidR="00694288">
        <w:rPr>
          <w:rFonts w:hint="eastAsia"/>
        </w:rPr>
        <w:t>EA</w:t>
      </w:r>
      <w:r>
        <w:rPr>
          <w:noProof/>
        </w:rPr>
        <w:pict w14:anchorId="5A1FD69E">
          <v:shape id="_x0000_s2066" type="#_x0000_t75" style="position:absolute;left:0;text-align:left;margin-left:22.5pt;margin-top:-14.75pt;width:397.5pt;height:241pt;z-index:6;visibility:visible;mso-wrap-style:square;mso-position-horizontal-relative:text;mso-position-vertical-relative:text;mso-width-relative:page;mso-height-relative:page">
            <v:imagedata r:id="rId14" o:title=""/>
            <w10:wrap type="topAndBottom"/>
          </v:shape>
        </w:pict>
      </w:r>
      <w:r w:rsidR="00694288">
        <w:t>888</w:t>
      </w:r>
      <w:r w:rsidR="00694288">
        <w:rPr>
          <w:rFonts w:hint="eastAsia"/>
        </w:rPr>
        <w:t>为四气缸的四冲程发动机</w:t>
      </w:r>
      <w:r w:rsidR="00E64C05">
        <w:rPr>
          <w:rFonts w:hint="eastAsia"/>
        </w:rPr>
        <w:t>。工作时，四个气缸内按序分别发火，活塞在四气缸中进行往复运动。因此，气缸承担了组成燃烧室；引导活塞往复运动；工作中要保证密封、散热；承受侧压力等多项功能。因此，气缸需要具有足够的强度和刚度，能够耐磨、耐高温，并且有较高的加工精度和光洁度，以与活塞配合保证密封。</w:t>
      </w:r>
    </w:p>
    <w:p w14:paraId="57AEB272" w14:textId="0EBFF152" w:rsidR="00645EE5" w:rsidRDefault="00645EE5" w:rsidP="00E64C05">
      <w:pPr>
        <w:pStyle w:val="51"/>
        <w:ind w:firstLine="480"/>
      </w:pPr>
      <w:r>
        <w:t>EA888</w:t>
      </w:r>
      <w:r>
        <w:t>有</w:t>
      </w:r>
      <w:r>
        <w:rPr>
          <w:rFonts w:hint="eastAsia"/>
        </w:rPr>
        <w:t>1</w:t>
      </w:r>
      <w:r>
        <w:t>.8L</w:t>
      </w:r>
      <w:r>
        <w:t>和</w:t>
      </w:r>
      <w:r>
        <w:rPr>
          <w:rFonts w:hint="eastAsia"/>
        </w:rPr>
        <w:t>2</w:t>
      </w:r>
      <w:r>
        <w:t>L</w:t>
      </w:r>
      <w:r>
        <w:t>两种排量。这两种排量均是</w:t>
      </w:r>
      <w:r>
        <w:rPr>
          <w:rFonts w:hint="eastAsia"/>
        </w:rPr>
        <w:t>4</w:t>
      </w:r>
      <w:r>
        <w:t>气缸，</w:t>
      </w:r>
      <w:r w:rsidRPr="00645EE5">
        <w:rPr>
          <w:rFonts w:hint="eastAsia"/>
        </w:rPr>
        <w:t>四个气缸的直径均为</w:t>
      </w:r>
      <w:r w:rsidRPr="00645EE5">
        <w:rPr>
          <w:rFonts w:hint="eastAsia"/>
        </w:rPr>
        <w:t xml:space="preserve"> 82. </w:t>
      </w:r>
      <w:r w:rsidRPr="00645EE5">
        <w:rPr>
          <w:rFonts w:hint="eastAsia"/>
        </w:rPr>
        <w:lastRenderedPageBreak/>
        <w:t>5mm</w:t>
      </w:r>
      <w:r>
        <w:rPr>
          <w:rFonts w:hint="eastAsia"/>
        </w:rPr>
        <w:t>，排量的改变主要通过改变活塞的行程，其中</w:t>
      </w:r>
    </w:p>
    <w:p w14:paraId="6BB64907" w14:textId="3D78EB9E" w:rsidR="004D2BBE" w:rsidRDefault="00760E98" w:rsidP="004D2BBE">
      <w:pPr>
        <w:pStyle w:val="51"/>
        <w:ind w:firstLine="480"/>
      </w:pPr>
      <w:r>
        <w:rPr>
          <w:rFonts w:hint="eastAsia"/>
        </w:rPr>
        <w:t>水路方面，</w:t>
      </w:r>
      <w:r>
        <w:rPr>
          <w:rFonts w:hint="eastAsia"/>
        </w:rPr>
        <w:t>ea</w:t>
      </w:r>
      <w:r>
        <w:t>888</w:t>
      </w:r>
      <w:r>
        <w:rPr>
          <w:rFonts w:hint="eastAsia"/>
        </w:rPr>
        <w:t>采取了封顶式缸体和封闭式水道的形式</w:t>
      </w:r>
      <w:r w:rsidR="0021114B">
        <w:rPr>
          <w:rFonts w:hint="eastAsia"/>
        </w:rPr>
        <w:t>。水套位于气缸外，为气缸提供冷却。由于线上拆装软件的限制，并未制作出气缸光滑的表面和特有的网格加工痕迹，而是直接施加了铸铁材质的法线贴图；同样，也无法判断</w:t>
      </w:r>
      <w:r w:rsidR="0021114B">
        <w:rPr>
          <w:rFonts w:hint="eastAsia"/>
        </w:rPr>
        <w:t>ea</w:t>
      </w:r>
      <w:r w:rsidR="0021114B">
        <w:t>888</w:t>
      </w:r>
      <w:r w:rsidR="0021114B">
        <w:rPr>
          <w:rFonts w:hint="eastAsia"/>
        </w:rPr>
        <w:t>是否</w:t>
      </w:r>
      <w:r w:rsidR="009F2DD2">
        <w:rPr>
          <w:rFonts w:hint="eastAsia"/>
        </w:rPr>
        <w:t>有缸套。经在线查询，未能找到相关信息</w:t>
      </w:r>
      <w:r w:rsidR="00D7498A">
        <w:rPr>
          <w:rFonts w:hint="eastAsia"/>
        </w:rPr>
        <w:t>。从网上所查到的</w:t>
      </w:r>
      <w:r w:rsidR="00D7498A">
        <w:rPr>
          <w:rFonts w:hint="eastAsia"/>
        </w:rPr>
        <w:t>ea</w:t>
      </w:r>
      <w:r w:rsidR="00D7498A">
        <w:t>888</w:t>
      </w:r>
      <w:r w:rsidR="00D7498A">
        <w:rPr>
          <w:rFonts w:hint="eastAsia"/>
        </w:rPr>
        <w:t>气缸照片来看</w:t>
      </w:r>
      <w:r w:rsidR="00BB2921">
        <w:rPr>
          <w:rFonts w:hint="eastAsia"/>
        </w:rPr>
        <w:t>（如上图）</w:t>
      </w:r>
      <w:r w:rsidR="00D7498A">
        <w:rPr>
          <w:rFonts w:hint="eastAsia"/>
        </w:rPr>
        <w:t>，似乎是无缸套的</w:t>
      </w:r>
      <w:r w:rsidR="00D7498A">
        <w:rPr>
          <w:rStyle w:val="ae"/>
        </w:rPr>
        <w:footnoteReference w:id="1"/>
      </w:r>
      <w:r w:rsidR="00D7498A">
        <w:rPr>
          <w:rFonts w:hint="eastAsia"/>
        </w:rPr>
        <w:t>。</w:t>
      </w:r>
    </w:p>
    <w:p w14:paraId="15B391E1" w14:textId="2E0C0C39" w:rsidR="004D2BBE" w:rsidRDefault="00000000" w:rsidP="00305591">
      <w:pPr>
        <w:pStyle w:val="51"/>
        <w:ind w:firstLine="482"/>
      </w:pPr>
      <w:r>
        <w:rPr>
          <w:b/>
          <w:bCs/>
          <w:noProof/>
        </w:rPr>
        <w:pict w14:anchorId="1F3DA786">
          <v:shape id="_x0000_s2113" type="#_x0000_t32" style="position:absolute;left:0;text-align:left;margin-left:34.8pt;margin-top:151.25pt;width:132.6pt;height:28.8pt;z-index:35" o:connectortype="straight" strokecolor="blue" strokeweight="3pt">
            <v:shadow type="perspective" color="#1f3763" opacity=".5" offset="1pt" offset2="-1pt"/>
          </v:shape>
        </w:pict>
      </w:r>
      <w:r>
        <w:rPr>
          <w:b/>
          <w:bCs/>
          <w:noProof/>
        </w:rPr>
        <w:pict w14:anchorId="2BBBD892">
          <v:shape id="_x0000_s2112" type="#_x0000_t202" style="position:absolute;left:0;text-align:left;margin-left:-45.25pt;margin-top:138.35pt;width:78.5pt;height:24pt;z-index:34">
            <v:textbox style="mso-next-textbox:#_x0000_s2112">
              <w:txbxContent>
                <w:p w14:paraId="08594D5A" w14:textId="6E68B3DC" w:rsidR="00CD026F" w:rsidRDefault="00CD026F" w:rsidP="00CD026F">
                  <w:pPr>
                    <w:jc w:val="center"/>
                  </w:pPr>
                  <w:r>
                    <w:rPr>
                      <w:rFonts w:hint="eastAsia"/>
                    </w:rPr>
                    <w:t>主轴承座</w:t>
                  </w:r>
                </w:p>
              </w:txbxContent>
            </v:textbox>
          </v:shape>
        </w:pict>
      </w:r>
      <w:r>
        <w:rPr>
          <w:b/>
          <w:bCs/>
          <w:noProof/>
        </w:rPr>
        <w:pict w14:anchorId="053FFF20">
          <v:shape id="_x0000_s2083" type="#_x0000_t32" style="position:absolute;left:0;text-align:left;margin-left:234.6pt;margin-top:145.45pt;width:153.6pt;height:81.2pt;flip:y;z-index:14" o:connectortype="straight" strokecolor="blue" strokeweight="3pt">
            <v:shadow type="perspective" color="#1f3763" opacity=".5" offset="1pt" offset2="-1pt"/>
          </v:shape>
        </w:pict>
      </w:r>
      <w:r>
        <w:rPr>
          <w:b/>
          <w:bCs/>
          <w:noProof/>
        </w:rPr>
        <w:pict w14:anchorId="2BBBD892">
          <v:shape id="_x0000_s2082" type="#_x0000_t202" style="position:absolute;left:0;text-align:left;margin-left:390.95pt;margin-top:133.55pt;width:78.5pt;height:24pt;z-index:13">
            <v:textbox style="mso-next-textbox:#_x0000_s2082">
              <w:txbxContent>
                <w:p w14:paraId="540BF2DF" w14:textId="7EFF7390" w:rsidR="003521CF" w:rsidRDefault="003521CF" w:rsidP="003521CF">
                  <w:pPr>
                    <w:jc w:val="center"/>
                  </w:pPr>
                  <w:r>
                    <w:rPr>
                      <w:rFonts w:hint="eastAsia"/>
                    </w:rPr>
                    <w:t>主轴承盖</w:t>
                  </w:r>
                </w:p>
              </w:txbxContent>
            </v:textbox>
          </v:shape>
        </w:pict>
      </w:r>
      <w:r>
        <w:rPr>
          <w:noProof/>
        </w:rPr>
        <w:pict w14:anchorId="24E9C269">
          <v:shape id="_x0000_s2080" type="#_x0000_t75" style="position:absolute;left:0;text-align:left;margin-left:-8.4pt;margin-top:106.65pt;width:451.8pt;height:216.6pt;z-index:12;visibility:visible;mso-wrap-style:square;mso-position-horizontal-relative:text;mso-position-vertical-relative:text;mso-width-relative:page;mso-height-relative:page">
            <v:imagedata r:id="rId15" o:title=""/>
            <w10:wrap type="topAndBottom"/>
          </v:shape>
        </w:pict>
      </w:r>
      <w:r w:rsidR="004D2BBE">
        <w:rPr>
          <w:rFonts w:hint="eastAsia"/>
        </w:rPr>
        <w:t>一般来说，缸套分为湿缸套、干缸套和无缸套三种。其中湿缸套的</w:t>
      </w:r>
      <w:r w:rsidR="004D2BBE" w:rsidRPr="004D2BBE">
        <w:rPr>
          <w:rFonts w:hint="eastAsia"/>
        </w:rPr>
        <w:t>气缸套外壁和冷却液直接接触</w:t>
      </w:r>
      <w:r w:rsidR="004D2BBE">
        <w:rPr>
          <w:rFonts w:hint="eastAsia"/>
        </w:rPr>
        <w:t>。一般这类缸套采取合金铸铁结构，特点是传热好，</w:t>
      </w:r>
      <w:r w:rsidR="00305591">
        <w:rPr>
          <w:rFonts w:hint="eastAsia"/>
        </w:rPr>
        <w:t>铸造容易，维修方便，但是机体的刚度较差，容易漏水。干缸套是指将气缸套直接压入铸铁机体缸套座孔，不与冷却液接触。这种缸套的机体刚度较大，但是气缸套传热较差，容易发生局部变形。无缸套式机体刚度好，但是对所采取的机体材料有要求。</w:t>
      </w:r>
    </w:p>
    <w:p w14:paraId="0C7F6A5F" w14:textId="3DA64C87" w:rsidR="00BB2921" w:rsidRDefault="00BB2921" w:rsidP="00305591">
      <w:pPr>
        <w:pStyle w:val="51"/>
        <w:ind w:firstLine="480"/>
      </w:pPr>
      <w:r>
        <w:rPr>
          <w:rFonts w:hint="eastAsia"/>
        </w:rPr>
        <w:t>缸体下侧为曲轴箱，用于</w:t>
      </w:r>
      <w:r w:rsidRPr="00BB2921">
        <w:rPr>
          <w:rFonts w:hint="eastAsia"/>
        </w:rPr>
        <w:t>容纳曲轴，将曲轴包裹起来</w:t>
      </w:r>
      <w:r>
        <w:rPr>
          <w:rFonts w:hint="eastAsia"/>
        </w:rPr>
        <w:t>。如上图可见，</w:t>
      </w:r>
      <w:r>
        <w:rPr>
          <w:rFonts w:hint="eastAsia"/>
        </w:rPr>
        <w:t>EA</w:t>
      </w:r>
      <w:r>
        <w:t>888</w:t>
      </w:r>
      <w:r>
        <w:rPr>
          <w:rFonts w:hint="eastAsia"/>
        </w:rPr>
        <w:t>的曲轴箱为龙门式，曲轴箱的底面比曲轴轴线要</w:t>
      </w:r>
      <w:r w:rsidR="003521CF">
        <w:rPr>
          <w:rFonts w:hint="eastAsia"/>
        </w:rPr>
        <w:t>低出接近</w:t>
      </w:r>
      <w:r w:rsidR="003521CF">
        <w:rPr>
          <w:rFonts w:hint="eastAsia"/>
        </w:rPr>
        <w:t>1</w:t>
      </w:r>
      <w:r w:rsidR="003521CF">
        <w:rPr>
          <w:rFonts w:hint="eastAsia"/>
        </w:rPr>
        <w:t>个曲轴直径。这类曲轴箱的</w:t>
      </w:r>
      <w:r w:rsidR="003521CF" w:rsidRPr="003521CF">
        <w:rPr>
          <w:rFonts w:hint="eastAsia"/>
        </w:rPr>
        <w:t>纵向抗弯刚度和绕曲轴轴线的扭转</w:t>
      </w:r>
      <w:r w:rsidR="003521CF">
        <w:rPr>
          <w:rFonts w:hint="eastAsia"/>
        </w:rPr>
        <w:t>刚度均较好，强度高，能承受较大的机械负荷；但是加工会复杂一些。除此之外，还有隧道式和半分式的曲轴箱。</w:t>
      </w:r>
    </w:p>
    <w:p w14:paraId="2FD2A9EA" w14:textId="5AED4912" w:rsidR="003521CF" w:rsidRPr="000B7726" w:rsidRDefault="003521CF" w:rsidP="000B7726">
      <w:pPr>
        <w:pStyle w:val="51"/>
        <w:spacing w:line="240" w:lineRule="auto"/>
        <w:ind w:firstLine="480"/>
        <w:jc w:val="left"/>
      </w:pPr>
      <w:r>
        <w:rPr>
          <w:rFonts w:hint="eastAsia"/>
        </w:rPr>
        <w:t>同样，从上图可见，该发动机使用的是单体式主轴承盖。</w:t>
      </w:r>
      <w:r w:rsidR="000B7726">
        <w:rPr>
          <w:rFonts w:hint="eastAsia"/>
        </w:rPr>
        <w:t>除此之外还有将主轴承盖都安装在一个盖子上，再固定在机体上的整体式主轴承盖。</w:t>
      </w:r>
    </w:p>
    <w:p w14:paraId="3BFEAEA4" w14:textId="0A83CBFA" w:rsidR="005C6CF0" w:rsidRDefault="005C6CF0" w:rsidP="005C6CF0">
      <w:pPr>
        <w:pStyle w:val="41"/>
      </w:pPr>
      <w:r>
        <w:rPr>
          <w:rFonts w:hint="eastAsia"/>
        </w:rPr>
        <w:t>2.</w:t>
      </w:r>
      <w:r>
        <w:t>1</w:t>
      </w:r>
      <w:r>
        <w:rPr>
          <w:rFonts w:hint="eastAsia"/>
        </w:rPr>
        <w:t>.</w:t>
      </w:r>
      <w:r>
        <w:t xml:space="preserve">2 </w:t>
      </w:r>
      <w:r>
        <w:rPr>
          <w:rFonts w:hint="eastAsia"/>
        </w:rPr>
        <w:t>气缸盖</w:t>
      </w:r>
    </w:p>
    <w:p w14:paraId="06E9B76F" w14:textId="57978A13" w:rsidR="00654D3F" w:rsidRDefault="00000000" w:rsidP="00BC6202">
      <w:pPr>
        <w:pStyle w:val="51"/>
        <w:ind w:firstLine="480"/>
      </w:pPr>
      <w:r>
        <w:rPr>
          <w:noProof/>
        </w:rPr>
        <w:lastRenderedPageBreak/>
        <w:pict w14:anchorId="587B4E25">
          <v:shape id="_x0000_s2084" type="#_x0000_t75" style="position:absolute;left:0;text-align:left;margin-left:0;margin-top:-26.95pt;width:451.8pt;height:268.8pt;z-index:15;visibility:visible;mso-wrap-style:square;mso-position-horizontal-relative:text;mso-position-vertical-relative:text;mso-width-relative:page;mso-height-relative:page">
            <v:imagedata r:id="rId16" o:title=""/>
            <w10:wrap type="topAndBottom"/>
          </v:shape>
        </w:pict>
      </w:r>
      <w:r w:rsidR="000B7726">
        <w:rPr>
          <w:rFonts w:hint="eastAsia"/>
        </w:rPr>
        <w:t>气缸盖的作用是</w:t>
      </w:r>
      <w:r w:rsidR="000B7726" w:rsidRPr="000B7726">
        <w:rPr>
          <w:rFonts w:hint="eastAsia"/>
        </w:rPr>
        <w:t>封闭气缸，组成燃烧室</w:t>
      </w:r>
      <w:r w:rsidR="000B7726">
        <w:rPr>
          <w:rFonts w:hint="eastAsia"/>
        </w:rPr>
        <w:t>。因此，其工作环境高温高压，需要使用灰铸铁、合金铸铁、铝合金等材料。</w:t>
      </w:r>
      <w:r w:rsidR="00D61775">
        <w:rPr>
          <w:rFonts w:hint="eastAsia"/>
        </w:rPr>
        <w:t>如下图可见缸盖上的缸盖螺栓孔、气门孔、气门挺杆孔、火花塞</w:t>
      </w:r>
      <w:proofErr w:type="gramStart"/>
      <w:r w:rsidR="00D61775">
        <w:rPr>
          <w:rFonts w:hint="eastAsia"/>
        </w:rPr>
        <w:t>孔等等</w:t>
      </w:r>
      <w:proofErr w:type="gramEnd"/>
      <w:r w:rsidR="00D61775">
        <w:rPr>
          <w:rFonts w:hint="eastAsia"/>
        </w:rPr>
        <w:t>多处预留孔洞。</w:t>
      </w:r>
      <w:r>
        <w:rPr>
          <w:b/>
          <w:bCs/>
          <w:noProof/>
        </w:rPr>
        <w:pict w14:anchorId="7FEE9CDF">
          <v:shape id="_x0000_s2098" type="#_x0000_t32" style="position:absolute;left:0;text-align:left;margin-left:44.4pt;margin-top:31.85pt;width:77.4pt;height:13.2pt;z-index:21;mso-position-horizontal-relative:text;mso-position-vertical-relative:text" o:connectortype="straight" strokecolor="blue" strokeweight="3pt">
            <v:shadow type="perspective" color="#1f3763" opacity=".5" offset="1pt" offset2="-1pt"/>
          </v:shape>
        </w:pict>
      </w:r>
      <w:r>
        <w:rPr>
          <w:b/>
          <w:bCs/>
          <w:noProof/>
        </w:rPr>
        <w:pict w14:anchorId="4F2ED2BF">
          <v:shape id="_x0000_s2101" type="#_x0000_t32" style="position:absolute;left:0;text-align:left;margin-left:331.2pt;margin-top:106.85pt;width:90.1pt;height:40.2pt;flip:y;z-index:24;mso-position-horizontal-relative:text;mso-position-vertical-relative:text" o:connectortype="straight" strokecolor="blue" strokeweight="3pt">
            <v:shadow type="perspective" color="#1f3763" opacity=".5" offset="1pt" offset2="-1pt"/>
          </v:shape>
        </w:pict>
      </w:r>
      <w:r>
        <w:rPr>
          <w:b/>
          <w:bCs/>
          <w:noProof/>
        </w:rPr>
        <w:pict w14:anchorId="5257D6C8">
          <v:shape id="_x0000_s2100" type="#_x0000_t32" style="position:absolute;left:0;text-align:left;margin-left:337.2pt;margin-top:55.25pt;width:81.7pt;height:78pt;flip:y;z-index:23;mso-position-horizontal-relative:text;mso-position-vertical-relative:text" o:connectortype="straight" strokecolor="blue" strokeweight="3pt">
            <v:shadow type="perspective" color="#1f3763" opacity=".5" offset="1pt" offset2="-1pt"/>
          </v:shape>
        </w:pict>
      </w:r>
      <w:r>
        <w:rPr>
          <w:b/>
          <w:bCs/>
          <w:noProof/>
        </w:rPr>
        <w:pict w14:anchorId="0ED797FE">
          <v:shape id="_x0000_s2099" type="#_x0000_t32" style="position:absolute;left:0;text-align:left;margin-left:279pt;margin-top:2.45pt;width:139.9pt;height:109.8pt;flip:y;z-index:22;mso-position-horizontal-relative:text;mso-position-vertical-relative:text" o:connectortype="straight" strokecolor="blue" strokeweight="3pt">
            <v:shadow type="perspective" color="#1f3763" opacity=".5" offset="1pt" offset2="-1pt"/>
          </v:shape>
        </w:pict>
      </w:r>
      <w:r>
        <w:rPr>
          <w:b/>
          <w:bCs/>
          <w:noProof/>
        </w:rPr>
        <w:pict w14:anchorId="000520A9">
          <v:shape id="_x0000_s2097" type="#_x0000_t202" style="position:absolute;left:0;text-align:left;margin-left:-40.1pt;margin-top:20.45pt;width:78.5pt;height:24pt;z-index:20;mso-position-horizontal-relative:text;mso-position-vertical-relative:text">
            <v:textbox style="mso-next-textbox:#_x0000_s2097">
              <w:txbxContent>
                <w:p w14:paraId="23BD7C60" w14:textId="77777777" w:rsidR="00654D3F" w:rsidRDefault="00654D3F" w:rsidP="00654D3F">
                  <w:pPr>
                    <w:jc w:val="center"/>
                  </w:pPr>
                  <w:r>
                    <w:rPr>
                      <w:rFonts w:hint="eastAsia"/>
                    </w:rPr>
                    <w:t>缸盖螺栓</w:t>
                  </w:r>
                </w:p>
              </w:txbxContent>
            </v:textbox>
          </v:shape>
        </w:pict>
      </w:r>
      <w:r>
        <w:rPr>
          <w:b/>
          <w:bCs/>
          <w:noProof/>
        </w:rPr>
        <w:pict w14:anchorId="5FC29A6E">
          <v:shape id="_x0000_s2096" type="#_x0000_t202" style="position:absolute;left:0;text-align:left;margin-left:421.3pt;margin-top:94.25pt;width:78.5pt;height:24pt;z-index:19;mso-position-horizontal-relative:text;mso-position-vertical-relative:text">
            <v:textbox style="mso-next-textbox:#_x0000_s2096">
              <w:txbxContent>
                <w:p w14:paraId="37592247" w14:textId="77777777" w:rsidR="00654D3F" w:rsidRDefault="00654D3F" w:rsidP="00654D3F">
                  <w:pPr>
                    <w:jc w:val="center"/>
                  </w:pPr>
                  <w:r>
                    <w:rPr>
                      <w:rFonts w:hint="eastAsia"/>
                    </w:rPr>
                    <w:t>气门挺杆孔</w:t>
                  </w:r>
                </w:p>
              </w:txbxContent>
            </v:textbox>
          </v:shape>
        </w:pict>
      </w:r>
      <w:r>
        <w:rPr>
          <w:b/>
          <w:bCs/>
          <w:noProof/>
        </w:rPr>
        <w:pict w14:anchorId="47AB6027">
          <v:shape id="_x0000_s2095" type="#_x0000_t202" style="position:absolute;left:0;text-align:left;margin-left:418.9pt;margin-top:43.25pt;width:78.5pt;height:24pt;z-index:18;mso-position-horizontal-relative:text;mso-position-vertical-relative:text">
            <v:textbox style="mso-next-textbox:#_x0000_s2095">
              <w:txbxContent>
                <w:p w14:paraId="7184C87E" w14:textId="77777777" w:rsidR="00654D3F" w:rsidRDefault="00654D3F" w:rsidP="00654D3F">
                  <w:pPr>
                    <w:jc w:val="center"/>
                  </w:pPr>
                  <w:r>
                    <w:rPr>
                      <w:rFonts w:hint="eastAsia"/>
                    </w:rPr>
                    <w:t>进排气门孔</w:t>
                  </w:r>
                </w:p>
              </w:txbxContent>
            </v:textbox>
          </v:shape>
        </w:pict>
      </w:r>
      <w:r>
        <w:rPr>
          <w:b/>
          <w:bCs/>
          <w:noProof/>
        </w:rPr>
        <w:pict w14:anchorId="149498FA">
          <v:shape id="_x0000_s2094" type="#_x0000_t202" style="position:absolute;left:0;text-align:left;margin-left:417.7pt;margin-top:-9.55pt;width:78.5pt;height:24pt;z-index:17;mso-position-horizontal-relative:text;mso-position-vertical-relative:text">
            <v:textbox style="mso-next-textbox:#_x0000_s2094">
              <w:txbxContent>
                <w:p w14:paraId="0E0C8DA7" w14:textId="77777777" w:rsidR="00654D3F" w:rsidRDefault="00654D3F" w:rsidP="00654D3F">
                  <w:pPr>
                    <w:jc w:val="center"/>
                  </w:pPr>
                  <w:r>
                    <w:rPr>
                      <w:rFonts w:hint="eastAsia"/>
                    </w:rPr>
                    <w:t>火花塞孔</w:t>
                  </w:r>
                </w:p>
              </w:txbxContent>
            </v:textbox>
          </v:shape>
        </w:pict>
      </w:r>
    </w:p>
    <w:p w14:paraId="141F7A19" w14:textId="09503F03" w:rsidR="00654D3F" w:rsidRDefault="00000000" w:rsidP="00D8713E">
      <w:pPr>
        <w:pStyle w:val="51"/>
        <w:ind w:firstLine="480"/>
      </w:pPr>
      <w:r>
        <w:rPr>
          <w:noProof/>
        </w:rPr>
        <w:pict w14:anchorId="5AEE76CB">
          <v:shape id="_x0000_s2108" type="#_x0000_t32" style="position:absolute;left:0;text-align:left;margin-left:349.2pt;margin-top:282.6pt;width:69.7pt;height:53.4pt;flip:x;z-index:31" o:connectortype="straight" strokecolor="blue" strokeweight="3pt">
            <v:shadow type="perspective" color="#1f3763" opacity=".5" offset="1pt" offset2="-1pt"/>
          </v:shape>
        </w:pict>
      </w:r>
      <w:r>
        <w:rPr>
          <w:noProof/>
        </w:rPr>
        <w:pict w14:anchorId="5FC29A6E">
          <v:shape id="_x0000_s2107" type="#_x0000_t202" style="position:absolute;left:0;text-align:left;margin-left:418.3pt;margin-top:273.6pt;width:78.5pt;height:24pt;z-index:30">
            <v:textbox style="mso-next-textbox:#_x0000_s2107">
              <w:txbxContent>
                <w:p w14:paraId="56F9EAE1" w14:textId="46ED422B" w:rsidR="00D8713E" w:rsidRDefault="00D8713E" w:rsidP="00D8713E">
                  <w:pPr>
                    <w:jc w:val="center"/>
                  </w:pPr>
                  <w:r>
                    <w:t>排气道</w:t>
                  </w:r>
                </w:p>
              </w:txbxContent>
            </v:textbox>
          </v:shape>
        </w:pict>
      </w:r>
      <w:r>
        <w:rPr>
          <w:noProof/>
        </w:rPr>
        <w:pict w14:anchorId="3E7177C4">
          <v:shape id="_x0000_s2106" type="#_x0000_t75" style="position:absolute;left:0;text-align:left;margin-left:0;margin-top:212.9pt;width:451.8pt;height:183.6pt;z-index:29;visibility:visible;mso-wrap-style:square;mso-position-horizontal-relative:text;mso-position-vertical-relative:text;mso-width-relative:page;mso-height-relative:page">
            <v:imagedata r:id="rId17" o:title=""/>
            <w10:wrap type="topAndBottom"/>
          </v:shape>
        </w:pict>
      </w:r>
      <w:r>
        <w:rPr>
          <w:b/>
          <w:bCs/>
          <w:noProof/>
        </w:rPr>
        <w:pict w14:anchorId="7FEE9CDF">
          <v:shape id="_x0000_s2105" type="#_x0000_t32" style="position:absolute;left:0;text-align:left;margin-left:294pt;margin-top:89.4pt;width:133.3pt;height:66.6pt;flip:y;z-index:28" o:connectortype="straight" strokecolor="blue" strokeweight="3pt">
            <v:shadow type="perspective" color="#1f3763" opacity=".5" offset="1pt" offset2="-1pt"/>
          </v:shape>
        </w:pict>
      </w:r>
      <w:r>
        <w:rPr>
          <w:b/>
          <w:bCs/>
          <w:noProof/>
        </w:rPr>
        <w:pict w14:anchorId="7FEE9CDF">
          <v:shape id="_x0000_s2104" type="#_x0000_t32" style="position:absolute;left:0;text-align:left;margin-left:30pt;margin-top:115.8pt;width:86.4pt;height:66.6pt;z-index:27" o:connectortype="straight" strokecolor="blue" strokeweight="3pt">
            <v:shadow type="perspective" color="#1f3763" opacity=".5" offset="1pt" offset2="-1pt"/>
          </v:shape>
        </w:pict>
      </w:r>
      <w:r>
        <w:rPr>
          <w:noProof/>
        </w:rPr>
        <w:pict w14:anchorId="5FC29A6E">
          <v:shape id="_x0000_s2103" type="#_x0000_t202" style="position:absolute;left:0;text-align:left;margin-left:-48.5pt;margin-top:103.8pt;width:78.5pt;height:24pt;z-index:26">
            <v:textbox style="mso-next-textbox:#_x0000_s2103">
              <w:txbxContent>
                <w:p w14:paraId="1F00E410" w14:textId="3C6CF167" w:rsidR="00654D3F" w:rsidRDefault="00654D3F" w:rsidP="00654D3F">
                  <w:pPr>
                    <w:jc w:val="center"/>
                  </w:pPr>
                  <w:r>
                    <w:rPr>
                      <w:rFonts w:hint="eastAsia"/>
                    </w:rPr>
                    <w:t>喷油器孔</w:t>
                  </w:r>
                </w:p>
              </w:txbxContent>
            </v:textbox>
          </v:shape>
        </w:pict>
      </w:r>
      <w:r>
        <w:rPr>
          <w:b/>
          <w:bCs/>
          <w:noProof/>
        </w:rPr>
        <w:pict w14:anchorId="5FC29A6E">
          <v:shape id="_x0000_s2102" type="#_x0000_t202" style="position:absolute;left:0;text-align:left;margin-left:427.3pt;margin-top:78.6pt;width:78.5pt;height:24pt;z-index:25">
            <v:textbox style="mso-next-textbox:#_x0000_s2102">
              <w:txbxContent>
                <w:p w14:paraId="14DF1E33" w14:textId="722D60B0" w:rsidR="00654D3F" w:rsidRDefault="00654D3F" w:rsidP="00654D3F">
                  <w:pPr>
                    <w:jc w:val="center"/>
                  </w:pPr>
                  <w:r>
                    <w:rPr>
                      <w:rFonts w:hint="eastAsia"/>
                    </w:rPr>
                    <w:t>进气道</w:t>
                  </w:r>
                </w:p>
              </w:txbxContent>
            </v:textbox>
          </v:shape>
        </w:pict>
      </w:r>
      <w:r>
        <w:rPr>
          <w:noProof/>
        </w:rPr>
        <w:pict w14:anchorId="654939B1">
          <v:shape id="_x0000_s2093" type="#_x0000_t75" style="position:absolute;left:0;text-align:left;margin-left:0;margin-top:27.6pt;width:451.2pt;height:183pt;z-index:16;visibility:visible;mso-wrap-style:square;mso-position-horizontal-relative:text;mso-position-vertical-relative:text;mso-width-relative:page;mso-height-relative:page">
            <v:imagedata r:id="rId18" o:title=""/>
            <w10:wrap type="topAndBottom"/>
          </v:shape>
        </w:pict>
      </w:r>
      <w:r w:rsidR="00953273">
        <w:rPr>
          <w:rFonts w:hint="eastAsia"/>
        </w:rPr>
        <w:t>从气缸盖侧面看，则可以看到预留的进排气道和喷油器的孔洞。</w:t>
      </w:r>
    </w:p>
    <w:p w14:paraId="668E13D4" w14:textId="2E8EE0EA" w:rsidR="00D8713E" w:rsidRDefault="00000000" w:rsidP="00D8713E">
      <w:pPr>
        <w:pStyle w:val="51"/>
        <w:ind w:firstLine="480"/>
      </w:pPr>
      <w:r>
        <w:rPr>
          <w:noProof/>
        </w:rPr>
        <w:lastRenderedPageBreak/>
        <w:pict w14:anchorId="33CDFBAB">
          <v:shape id="_x0000_s2109" type="#_x0000_t75" style="position:absolute;left:0;text-align:left;margin-left:18.6pt;margin-top:110.45pt;width:412.2pt;height:262.2pt;z-index:32;mso-position-horizontal-relative:text;mso-position-vertical-relative:text;mso-width-relative:page;mso-height-relative:page">
            <v:imagedata r:id="rId19" o:title="气缸垫"/>
            <w10:wrap type="topAndBottom"/>
          </v:shape>
        </w:pict>
      </w:r>
      <w:r w:rsidR="00D8713E">
        <w:t>除此之外，气缸侧面需要安装进气歧管、排气歧管和高压油管、喷油器等装置。气缸盖同时还是气门、凸轮轴等装置的装配机体。</w:t>
      </w:r>
      <w:r w:rsidR="00D8713E">
        <w:t>EA888</w:t>
      </w:r>
      <w:r w:rsidR="00D8713E">
        <w:t>的凸轮轴具有可变正时功能，可以调节气门正时。同时，</w:t>
      </w:r>
      <w:r w:rsidR="00D8713E">
        <w:t>EA888</w:t>
      </w:r>
      <w:r w:rsidR="00D8713E">
        <w:t>的气门升程可调</w:t>
      </w:r>
      <w:r w:rsidR="001D50FA">
        <w:t>。</w:t>
      </w:r>
    </w:p>
    <w:p w14:paraId="347EAAC3" w14:textId="109CA606" w:rsidR="005C6CF0" w:rsidRDefault="005C6CF0" w:rsidP="005C6CF0">
      <w:pPr>
        <w:pStyle w:val="41"/>
      </w:pPr>
      <w:r>
        <w:t>2</w:t>
      </w:r>
      <w:r>
        <w:rPr>
          <w:rFonts w:hint="eastAsia"/>
        </w:rPr>
        <w:t>.</w:t>
      </w:r>
      <w:r>
        <w:t>1</w:t>
      </w:r>
      <w:r>
        <w:rPr>
          <w:rFonts w:hint="eastAsia"/>
        </w:rPr>
        <w:t>.</w:t>
      </w:r>
      <w:r>
        <w:t xml:space="preserve">3 </w:t>
      </w:r>
      <w:r>
        <w:rPr>
          <w:rFonts w:hint="eastAsia"/>
        </w:rPr>
        <w:t>缸垫</w:t>
      </w:r>
    </w:p>
    <w:p w14:paraId="53E0205D" w14:textId="0E3BCC78" w:rsidR="001D50FA" w:rsidRDefault="001D50FA" w:rsidP="001D50FA">
      <w:pPr>
        <w:pStyle w:val="51"/>
        <w:ind w:firstLine="480"/>
      </w:pPr>
      <w:r>
        <w:t>气缸垫的作用是</w:t>
      </w:r>
      <w:r w:rsidRPr="001D50FA">
        <w:rPr>
          <w:rFonts w:hint="eastAsia"/>
        </w:rPr>
        <w:t>密封气缸，防止漏气、漏水和漏油</w:t>
      </w:r>
      <w:r>
        <w:rPr>
          <w:rFonts w:hint="eastAsia"/>
        </w:rPr>
        <w:t>。因此，其需要能够在高温、高压、水和油的作用下，不烧损、不变形；有</w:t>
      </w:r>
      <w:r w:rsidRPr="001D50FA">
        <w:rPr>
          <w:rFonts w:hint="eastAsia"/>
        </w:rPr>
        <w:t>一定的弹性，保证密封；拆装方便，能重复使用，寿命长</w:t>
      </w:r>
      <w:r>
        <w:rPr>
          <w:rFonts w:hint="eastAsia"/>
        </w:rPr>
        <w:t>。所以，</w:t>
      </w:r>
      <w:proofErr w:type="gramStart"/>
      <w:r>
        <w:rPr>
          <w:rFonts w:hint="eastAsia"/>
        </w:rPr>
        <w:t>气缸垫多采用</w:t>
      </w:r>
      <w:proofErr w:type="gramEnd"/>
      <w:r>
        <w:rPr>
          <w:rFonts w:hint="eastAsia"/>
        </w:rPr>
        <w:t>复合材料和复合结构，或多层薄钢板叠成，也有使用单层薄钢板的。</w:t>
      </w:r>
    </w:p>
    <w:p w14:paraId="4BB95B14" w14:textId="4E5F6C0C" w:rsidR="000831E7" w:rsidRPr="001D50FA" w:rsidRDefault="00000000" w:rsidP="001D50FA">
      <w:pPr>
        <w:pStyle w:val="51"/>
        <w:ind w:firstLine="480"/>
      </w:pPr>
      <w:r>
        <w:rPr>
          <w:noProof/>
        </w:rPr>
        <w:pict w14:anchorId="3968DB18">
          <v:shape id="_x0000_s2110" type="#_x0000_t75" style="position:absolute;left:0;text-align:left;margin-left:46.8pt;margin-top:65.55pt;width:351.85pt;height:199.8pt;z-index:33;visibility:visible;mso-wrap-style:square;mso-position-horizontal-relative:text;mso-position-vertical-relative:text;mso-width-relative:page;mso-height-relative:page">
            <v:imagedata r:id="rId20" o:title=""/>
            <w10:wrap type="topAndBottom"/>
          </v:shape>
        </w:pict>
      </w:r>
      <w:r w:rsidR="000831E7">
        <w:rPr>
          <w:rFonts w:hint="eastAsia"/>
        </w:rPr>
        <w:t>仿真软件中的建模细节不全，无法确定该软件中的</w:t>
      </w:r>
      <w:proofErr w:type="gramStart"/>
      <w:r w:rsidR="000831E7">
        <w:rPr>
          <w:rFonts w:hint="eastAsia"/>
        </w:rPr>
        <w:t>气缸垫所采用</w:t>
      </w:r>
      <w:proofErr w:type="gramEnd"/>
      <w:r w:rsidR="000831E7">
        <w:rPr>
          <w:rFonts w:hint="eastAsia"/>
        </w:rPr>
        <w:t>的材质。但可以看出，气缸垫上多有开孔，用于容纳气缸、油孔、螺栓孔等。网络查找后发现，</w:t>
      </w:r>
      <w:r w:rsidR="000831E7">
        <w:rPr>
          <w:rFonts w:hint="eastAsia"/>
        </w:rPr>
        <w:t>ea</w:t>
      </w:r>
      <w:r w:rsidR="000831E7">
        <w:t>888</w:t>
      </w:r>
      <w:r w:rsidR="000831E7">
        <w:rPr>
          <w:rFonts w:hint="eastAsia"/>
        </w:rPr>
        <w:t>气缸垫为金属材质，全金属衬垫，并使用了</w:t>
      </w:r>
      <w:proofErr w:type="gramStart"/>
      <w:r w:rsidR="000831E7">
        <w:rPr>
          <w:rFonts w:hint="eastAsia"/>
        </w:rPr>
        <w:t>橡胶环</w:t>
      </w:r>
      <w:proofErr w:type="gramEnd"/>
      <w:r w:rsidR="000831E7">
        <w:rPr>
          <w:rFonts w:hint="eastAsia"/>
        </w:rPr>
        <w:t>辅助密封。</w:t>
      </w:r>
    </w:p>
    <w:p w14:paraId="7A69C4DE" w14:textId="16B9161A" w:rsidR="005C6CF0" w:rsidRDefault="005C6CF0" w:rsidP="005C6CF0">
      <w:pPr>
        <w:pStyle w:val="41"/>
      </w:pPr>
      <w:r>
        <w:rPr>
          <w:rFonts w:hint="eastAsia"/>
        </w:rPr>
        <w:lastRenderedPageBreak/>
        <w:t>2.</w:t>
      </w:r>
      <w:r>
        <w:t>1</w:t>
      </w:r>
      <w:r>
        <w:rPr>
          <w:rFonts w:hint="eastAsia"/>
        </w:rPr>
        <w:t>.</w:t>
      </w:r>
      <w:r>
        <w:t xml:space="preserve">4 </w:t>
      </w:r>
      <w:r w:rsidR="000831E7">
        <w:rPr>
          <w:rFonts w:hint="eastAsia"/>
        </w:rPr>
        <w:t>气缸底</w:t>
      </w:r>
    </w:p>
    <w:p w14:paraId="6EF416CE" w14:textId="33CC744C" w:rsidR="00C24E65" w:rsidRPr="000831E7" w:rsidRDefault="007422CA" w:rsidP="007422CA">
      <w:pPr>
        <w:pStyle w:val="51"/>
        <w:ind w:firstLine="480"/>
      </w:pPr>
      <w:r>
        <w:rPr>
          <w:rFonts w:hint="eastAsia"/>
        </w:rPr>
        <w:t>如上图，</w:t>
      </w:r>
      <w:r w:rsidR="00C24E65">
        <w:rPr>
          <w:rFonts w:hint="eastAsia"/>
        </w:rPr>
        <w:t>气缸底是气缸的底座，既支撑发动机的机体，也</w:t>
      </w:r>
      <w:r w:rsidR="00C24E65" w:rsidRPr="00C24E65">
        <w:rPr>
          <w:rFonts w:hint="eastAsia"/>
        </w:rPr>
        <w:t>封闭曲轴箱</w:t>
      </w:r>
      <w:r w:rsidR="00C24E65">
        <w:rPr>
          <w:rFonts w:hint="eastAsia"/>
        </w:rPr>
        <w:t>，</w:t>
      </w:r>
      <w:r w:rsidR="00C24E65" w:rsidRPr="00C24E65">
        <w:rPr>
          <w:rFonts w:hint="eastAsia"/>
        </w:rPr>
        <w:t>防止杂质进入</w:t>
      </w:r>
      <w:r w:rsidR="00C24E65">
        <w:rPr>
          <w:rFonts w:hint="eastAsia"/>
        </w:rPr>
        <w:t>。同时还可以作为储油设备，</w:t>
      </w:r>
      <w:r w:rsidR="00A37314">
        <w:rPr>
          <w:rFonts w:hint="eastAsia"/>
        </w:rPr>
        <w:t>与油底壳配合，</w:t>
      </w:r>
      <w:r w:rsidR="00C24E65">
        <w:rPr>
          <w:rFonts w:hint="eastAsia"/>
        </w:rPr>
        <w:t>储存多余、下流的机油</w:t>
      </w:r>
      <w:r>
        <w:rPr>
          <w:rFonts w:hint="eastAsia"/>
        </w:rPr>
        <w:t>；并进行散热，防止机油氧化。</w:t>
      </w:r>
    </w:p>
    <w:p w14:paraId="58D460EA" w14:textId="4EE64817" w:rsidR="00BC3D07" w:rsidRDefault="0031763C" w:rsidP="00BC3D07">
      <w:pPr>
        <w:pStyle w:val="31"/>
      </w:pPr>
      <w:r>
        <w:rPr>
          <w:rFonts w:hint="eastAsia"/>
        </w:rPr>
        <w:t>2.</w:t>
      </w:r>
      <w:r>
        <w:t xml:space="preserve">2 </w:t>
      </w:r>
      <w:r w:rsidR="00B5484A" w:rsidRPr="00B5484A">
        <w:t>曲柄连杆机构</w:t>
      </w:r>
    </w:p>
    <w:p w14:paraId="2CBB3E7F" w14:textId="4D1961CD" w:rsidR="007422CA" w:rsidRPr="007422CA" w:rsidRDefault="00000000" w:rsidP="00BC3D07">
      <w:pPr>
        <w:pStyle w:val="51"/>
        <w:ind w:firstLine="480"/>
      </w:pPr>
      <w:r>
        <w:rPr>
          <w:noProof/>
        </w:rPr>
        <w:pict w14:anchorId="0E56EA8F">
          <v:shape id="_x0000_s2114" type="#_x0000_t75" style="position:absolute;left:0;text-align:left;margin-left:9.6pt;margin-top:6.05pt;width:441pt;height:393pt;z-index:36;mso-position-horizontal-relative:text;mso-position-vertical-relative:text;mso-width-relative:page;mso-height-relative:page">
            <v:imagedata r:id="rId21" o:title="曲柄连杆机构"/>
            <w10:wrap type="topAndBottom"/>
          </v:shape>
        </w:pict>
      </w:r>
      <w:r w:rsidR="00BC3D07">
        <w:rPr>
          <w:rFonts w:hint="eastAsia"/>
        </w:rPr>
        <w:t>曲柄连杆机构是发动机的主要对外做功机构，其主要功能为：将</w:t>
      </w:r>
      <w:r w:rsidR="00BC3D07" w:rsidRPr="00BC3D07">
        <w:rPr>
          <w:rFonts w:hint="eastAsia"/>
        </w:rPr>
        <w:t>缸内高压气体的热能变为机械能</w:t>
      </w:r>
      <w:r w:rsidR="00BC3D07">
        <w:rPr>
          <w:rFonts w:hint="eastAsia"/>
        </w:rPr>
        <w:t>；同时将活塞往复运动变为曲轴旋转运动，对外输出功驱动汽车传动系。</w:t>
      </w:r>
    </w:p>
    <w:p w14:paraId="44B9B8A3" w14:textId="4548291A" w:rsidR="00710447" w:rsidRDefault="0031763C" w:rsidP="0031763C">
      <w:pPr>
        <w:pStyle w:val="41"/>
      </w:pPr>
      <w:r>
        <w:rPr>
          <w:rFonts w:hint="eastAsia"/>
        </w:rPr>
        <w:t>2.</w:t>
      </w:r>
      <w:r>
        <w:t>2</w:t>
      </w:r>
      <w:r>
        <w:rPr>
          <w:rFonts w:hint="eastAsia"/>
        </w:rPr>
        <w:t>.</w:t>
      </w:r>
      <w:r>
        <w:t xml:space="preserve">1 </w:t>
      </w:r>
      <w:r w:rsidR="00B5484A" w:rsidRPr="00B5484A">
        <w:t>活塞</w:t>
      </w:r>
      <w:r w:rsidR="009A3FE3">
        <w:rPr>
          <w:rFonts w:hint="eastAsia"/>
        </w:rPr>
        <w:t>（及燃烧室）</w:t>
      </w:r>
    </w:p>
    <w:p w14:paraId="072BABEF" w14:textId="528FDFE5" w:rsidR="00EB420F" w:rsidRDefault="00000000" w:rsidP="00EB420F">
      <w:pPr>
        <w:pStyle w:val="51"/>
        <w:ind w:firstLine="480"/>
      </w:pPr>
      <w:r>
        <w:rPr>
          <w:noProof/>
        </w:rPr>
        <w:lastRenderedPageBreak/>
        <w:pict w14:anchorId="7D6E04DA">
          <v:shape id="_x0000_s2128" type="#_x0000_t32" style="position:absolute;left:0;text-align:left;margin-left:137.4pt;margin-top:-52.75pt;width:29.4pt;height:101.4pt;flip:y;z-index:46" o:connectortype="straight" strokecolor="blue" strokeweight="3pt">
            <v:shadow type="perspective" color="#1f3763" opacity=".5" offset="1pt" offset2="-1pt"/>
          </v:shape>
        </w:pict>
      </w:r>
      <w:r>
        <w:rPr>
          <w:noProof/>
        </w:rPr>
        <w:pict w14:anchorId="7D6E04DA">
          <v:shape id="_x0000_s2126" type="#_x0000_t32" style="position:absolute;left:0;text-align:left;margin-left:-10.8pt;margin-top:15.05pt;width:75.6pt;height:10.8pt;flip:y;z-index:45" o:connectortype="straight" strokecolor="blue" strokeweight="3pt">
            <v:shadow type="perspective" color="#1f3763" opacity=".5" offset="1pt" offset2="-1pt"/>
          </v:shape>
        </w:pict>
      </w:r>
      <w:r>
        <w:rPr>
          <w:noProof/>
        </w:rPr>
        <w:pict w14:anchorId="7D6E04DA">
          <v:shape id="_x0000_s2125" type="#_x0000_t32" style="position:absolute;left:0;text-align:left;margin-left:-9.6pt;margin-top:2.45pt;width:57pt;height:22.8pt;flip:y;z-index:44" o:connectortype="straight" strokecolor="blue" strokeweight="3pt">
            <v:shadow type="perspective" color="#1f3763" opacity=".5" offset="1pt" offset2="-1pt"/>
          </v:shape>
        </w:pict>
      </w:r>
      <w:r>
        <w:rPr>
          <w:noProof/>
        </w:rPr>
        <w:pict w14:anchorId="7D6E04DA">
          <v:shape id="_x0000_s2124" type="#_x0000_t32" style="position:absolute;left:0;text-align:left;margin-left:-9pt;margin-top:-9.55pt;width:31.8pt;height:16.2pt;z-index:43" o:connectortype="straight" strokecolor="blue" strokeweight="3pt">
            <v:shadow type="perspective" color="#1f3763" opacity=".5" offset="1pt" offset2="-1pt"/>
          </v:shape>
        </w:pict>
      </w:r>
      <w:r>
        <w:rPr>
          <w:noProof/>
        </w:rPr>
        <w:pict w14:anchorId="7D6E04DA">
          <v:shape id="_x0000_s2123" type="#_x0000_t32" style="position:absolute;left:0;text-align:left;margin-left:9pt;margin-top:-66.55pt;width:81pt;height:30pt;z-index:42" o:connectortype="straight" strokecolor="blue" strokeweight="3pt">
            <v:shadow type="perspective" color="#1f3763" opacity=".5" offset="1pt" offset2="-1pt"/>
          </v:shape>
        </w:pict>
      </w:r>
      <w:r>
        <w:rPr>
          <w:noProof/>
        </w:rPr>
        <w:pict w14:anchorId="6460E567">
          <v:shape id="_x0000_s2122" type="#_x0000_t202" style="position:absolute;left:0;text-align:left;margin-left:166.8pt;margin-top:-65.35pt;width:64.8pt;height:22.8pt;z-index:41">
            <v:textbox style="mso-next-textbox:#_x0000_s2122">
              <w:txbxContent>
                <w:p w14:paraId="706CDC07" w14:textId="636FDA0A" w:rsidR="00C25931" w:rsidRDefault="00C25931" w:rsidP="00C25931">
                  <w:r>
                    <w:rPr>
                      <w:rFonts w:hint="eastAsia"/>
                    </w:rPr>
                    <w:t>活塞销孔</w:t>
                  </w:r>
                </w:p>
              </w:txbxContent>
            </v:textbox>
          </v:shape>
        </w:pict>
      </w:r>
      <w:r>
        <w:rPr>
          <w:noProof/>
        </w:rPr>
        <w:pict w14:anchorId="6460E567">
          <v:shape id="_x0000_s2121" type="#_x0000_t202" style="position:absolute;left:0;text-align:left;margin-left:-65.4pt;margin-top:15.05pt;width:55.2pt;height:22.8pt;z-index:40">
            <v:textbox style="mso-next-textbox:#_x0000_s2121">
              <w:txbxContent>
                <w:p w14:paraId="652DD7B7" w14:textId="091ED044" w:rsidR="00C25931" w:rsidRDefault="00C25931" w:rsidP="00C25931">
                  <w:r>
                    <w:rPr>
                      <w:rFonts w:hint="eastAsia"/>
                    </w:rPr>
                    <w:t>气环槽</w:t>
                  </w:r>
                </w:p>
              </w:txbxContent>
            </v:textbox>
          </v:shape>
        </w:pict>
      </w:r>
      <w:r>
        <w:rPr>
          <w:noProof/>
        </w:rPr>
        <w:pict w14:anchorId="6460E567">
          <v:shape id="_x0000_s2119" type="#_x0000_t202" style="position:absolute;left:0;text-align:left;margin-left:-65.4pt;margin-top:-22.15pt;width:55.2pt;height:22.8pt;z-index:39">
            <v:textbox style="mso-next-textbox:#_x0000_s2119">
              <w:txbxContent>
                <w:p w14:paraId="5422477C" w14:textId="02CC6CDB" w:rsidR="00C25931" w:rsidRDefault="00C25931" w:rsidP="00C25931">
                  <w:r>
                    <w:rPr>
                      <w:rFonts w:hint="eastAsia"/>
                    </w:rPr>
                    <w:t>油环槽</w:t>
                  </w:r>
                </w:p>
              </w:txbxContent>
            </v:textbox>
          </v:shape>
        </w:pict>
      </w:r>
      <w:r>
        <w:rPr>
          <w:noProof/>
        </w:rPr>
        <w:pict w14:anchorId="6460E567">
          <v:shape id="_x0000_s2118" type="#_x0000_t202" style="position:absolute;left:0;text-align:left;margin-left:-66.6pt;margin-top:-84.55pt;width:76.2pt;height:39pt;z-index:38">
            <v:textbox style="mso-next-textbox:#_x0000_s2118">
              <w:txbxContent>
                <w:p w14:paraId="60D88847" w14:textId="584171AC" w:rsidR="00C25931" w:rsidRDefault="00C25931">
                  <w:r>
                    <w:rPr>
                      <w:rFonts w:hint="eastAsia"/>
                    </w:rPr>
                    <w:t>活塞顶部（燃烧室）</w:t>
                  </w:r>
                </w:p>
              </w:txbxContent>
            </v:textbox>
          </v:shape>
        </w:pict>
      </w:r>
      <w:r>
        <w:rPr>
          <w:noProof/>
        </w:rPr>
        <w:pict w14:anchorId="0455EE44">
          <v:group id="_x0000_s2117" style="position:absolute;left:0;text-align:left;margin-left:0;margin-top:-83.5pt;width:426pt;height:180.15pt;z-index:37" coordorigin="1740,592" coordsize="8520,3603">
            <v:shape id="_x0000_s2115" type="#_x0000_t75" style="position:absolute;left:1740;top:700;width:4175;height:3495;mso-position-horizontal-relative:text;mso-position-vertical-relative:text;mso-width-relative:page;mso-height-relative:page">
              <v:imagedata r:id="rId22" o:title=""/>
            </v:shape>
            <v:shape id="_x0000_s2116" type="#_x0000_t75" style="position:absolute;left:6492;top:592;width:3768;height:3538;visibility:visible;mso-wrap-style:square;mso-position-horizontal-relative:text;mso-position-vertical-relative:text;mso-width-relative:page;mso-height-relative:page">
              <v:imagedata r:id="rId23" o:title=""/>
            </v:shape>
            <w10:wrap type="topAndBottom"/>
          </v:group>
        </w:pict>
      </w:r>
      <w:r w:rsidR="00C16EBA">
        <w:rPr>
          <w:rFonts w:hint="eastAsia"/>
        </w:rPr>
        <w:t>如上图所示，燃烧室主要由气缸盖底部和活塞顶部组成</w:t>
      </w:r>
      <w:r w:rsidR="00EB420F">
        <w:rPr>
          <w:rFonts w:hint="eastAsia"/>
        </w:rPr>
        <w:t>。活塞顶部组成燃烧室；承受气体压力，实现对外</w:t>
      </w:r>
      <w:proofErr w:type="gramStart"/>
      <w:r w:rsidR="00EB420F">
        <w:rPr>
          <w:rFonts w:hint="eastAsia"/>
        </w:rPr>
        <w:t>作功</w:t>
      </w:r>
      <w:proofErr w:type="gramEnd"/>
      <w:r w:rsidR="00EB420F">
        <w:rPr>
          <w:rFonts w:hint="eastAsia"/>
        </w:rPr>
        <w:t>。因此，活塞一般选取高强度铝合金或合金铸铁等材料。顶部结构有平顶、</w:t>
      </w:r>
      <w:proofErr w:type="gramStart"/>
      <w:r w:rsidR="00EB420F">
        <w:rPr>
          <w:rFonts w:hint="eastAsia"/>
        </w:rPr>
        <w:t>凹</w:t>
      </w:r>
      <w:proofErr w:type="gramEnd"/>
      <w:r w:rsidR="00EB420F">
        <w:rPr>
          <w:rFonts w:hint="eastAsia"/>
        </w:rPr>
        <w:t>顶、</w:t>
      </w:r>
      <w:proofErr w:type="gramStart"/>
      <w:r w:rsidR="00EB420F">
        <w:rPr>
          <w:rFonts w:hint="eastAsia"/>
        </w:rPr>
        <w:t>凸</w:t>
      </w:r>
      <w:proofErr w:type="gramEnd"/>
      <w:r w:rsidR="00EB420F">
        <w:rPr>
          <w:rFonts w:hint="eastAsia"/>
        </w:rPr>
        <w:t>顶等不同形状，根据燃烧室要求而定。</w:t>
      </w:r>
    </w:p>
    <w:p w14:paraId="436C40AB" w14:textId="6E4DAE38" w:rsidR="00A23105" w:rsidRDefault="00000000" w:rsidP="00A23105">
      <w:pPr>
        <w:pStyle w:val="51"/>
        <w:ind w:firstLine="480"/>
      </w:pPr>
      <w:r>
        <w:rPr>
          <w:noProof/>
        </w:rPr>
        <w:pict w14:anchorId="660DA378">
          <v:shape id="_x0000_s2129" type="#_x0000_t75" style="position:absolute;left:0;text-align:left;margin-left:59.4pt;margin-top:88.25pt;width:339pt;height:226.8pt;z-index:47;mso-position-horizontal-relative:text;mso-position-vertical-relative:text;mso-width-relative:page;mso-height-relative:page">
            <v:imagedata r:id="rId24" o:title="活塞4"/>
            <w10:wrap type="topAndBottom"/>
          </v:shape>
        </w:pict>
      </w:r>
      <w:r>
        <w:rPr>
          <w:noProof/>
        </w:rPr>
        <w:pict w14:anchorId="6460E567">
          <v:shape id="_x0000_s2130" type="#_x0000_t202" style="position:absolute;left:0;text-align:left;margin-left:.6pt;margin-top:91.2pt;width:111.6pt;height:25.8pt;z-index:48">
            <v:textbox style="mso-next-textbox:#_x0000_s2130">
              <w:txbxContent>
                <w:p w14:paraId="6D623671" w14:textId="5C5CC2E5" w:rsidR="00A23105" w:rsidRDefault="00A23105" w:rsidP="00A23105">
                  <w:r>
                    <w:rPr>
                      <w:rFonts w:hint="eastAsia"/>
                    </w:rPr>
                    <w:t>活塞销和气环、油环</w:t>
                  </w:r>
                </w:p>
              </w:txbxContent>
            </v:textbox>
          </v:shape>
        </w:pict>
      </w:r>
      <w:r w:rsidR="00EB420F">
        <w:rPr>
          <w:rFonts w:hint="eastAsia"/>
        </w:rPr>
        <w:t>在</w:t>
      </w:r>
      <w:r w:rsidR="00EB420F">
        <w:rPr>
          <w:rFonts w:hint="eastAsia"/>
        </w:rPr>
        <w:t>ea</w:t>
      </w:r>
      <w:r w:rsidR="00EB420F">
        <w:t>888</w:t>
      </w:r>
      <w:r w:rsidR="00EB420F">
        <w:rPr>
          <w:rFonts w:hint="eastAsia"/>
        </w:rPr>
        <w:t>仿真软件中，活塞顶部对应四个气门做出了凹陷。</w:t>
      </w:r>
      <w:r w:rsidR="00EA2A7F">
        <w:rPr>
          <w:rFonts w:hint="eastAsia"/>
        </w:rPr>
        <w:t>同时四气门倾斜对象设计，形成了帐篷形燃烧室。</w:t>
      </w:r>
      <w:r w:rsidR="00EB420F">
        <w:rPr>
          <w:rFonts w:hint="eastAsia"/>
        </w:rPr>
        <w:t>这样设计，一是为了避免和气门机构干涉，二是为了促进燃烧室内气流的流动</w:t>
      </w:r>
      <w:r w:rsidR="00A23105">
        <w:rPr>
          <w:rFonts w:hint="eastAsia"/>
        </w:rPr>
        <w:t>，</w:t>
      </w:r>
      <w:r w:rsidR="00A23105" w:rsidRPr="00A23105">
        <w:rPr>
          <w:rFonts w:hint="eastAsia"/>
        </w:rPr>
        <w:t>使得气体在燃烧室内产生</w:t>
      </w:r>
      <w:r w:rsidR="00A23105">
        <w:rPr>
          <w:rFonts w:hint="eastAsia"/>
        </w:rPr>
        <w:t>湍流、涡流、</w:t>
      </w:r>
      <w:proofErr w:type="gramStart"/>
      <w:r w:rsidR="00A23105">
        <w:rPr>
          <w:rFonts w:hint="eastAsia"/>
        </w:rPr>
        <w:t>挤流等</w:t>
      </w:r>
      <w:proofErr w:type="gramEnd"/>
      <w:r w:rsidR="00A23105">
        <w:rPr>
          <w:rFonts w:hint="eastAsia"/>
        </w:rPr>
        <w:t>不同类型的气流</w:t>
      </w:r>
      <w:r w:rsidR="00A23105" w:rsidRPr="00A23105">
        <w:rPr>
          <w:rFonts w:hint="eastAsia"/>
        </w:rPr>
        <w:t>，有效促进混合气形成，提高火焰传播效率</w:t>
      </w:r>
      <w:r w:rsidR="00A23105">
        <w:rPr>
          <w:rFonts w:hint="eastAsia"/>
        </w:rPr>
        <w:t>。</w:t>
      </w:r>
    </w:p>
    <w:p w14:paraId="02A9CA4C" w14:textId="329D1295" w:rsidR="00DF11A8" w:rsidRDefault="00A23105" w:rsidP="00DF11A8">
      <w:pPr>
        <w:pStyle w:val="51"/>
        <w:spacing w:line="400" w:lineRule="atLeast"/>
        <w:ind w:firstLine="480"/>
      </w:pPr>
      <w:r>
        <w:rPr>
          <w:rFonts w:hint="eastAsia"/>
        </w:rPr>
        <w:t>除了顶部以外，活塞还由头部和</w:t>
      </w:r>
      <w:proofErr w:type="gramStart"/>
      <w:r>
        <w:rPr>
          <w:rFonts w:hint="eastAsia"/>
        </w:rPr>
        <w:t>裙部</w:t>
      </w:r>
      <w:proofErr w:type="gramEnd"/>
      <w:r>
        <w:rPr>
          <w:rFonts w:hint="eastAsia"/>
        </w:rPr>
        <w:t>构成，头部有两个气环和一个油环</w:t>
      </w:r>
      <w:r>
        <w:rPr>
          <w:rStyle w:val="ae"/>
        </w:rPr>
        <w:footnoteReference w:id="2"/>
      </w:r>
      <w:r>
        <w:rPr>
          <w:rFonts w:hint="eastAsia"/>
        </w:rPr>
        <w:t>，用于保证气缸密封、传热、润滑和刮去气缸壁上的机油，防止烧机油。</w:t>
      </w:r>
      <w:r w:rsidR="00DF11A8">
        <w:rPr>
          <w:rFonts w:hint="eastAsia"/>
        </w:rPr>
        <w:t>油环上下两侧形成两道刮油唇，在活塞上下运动的过程中实现布油、集油、回油的功能。</w:t>
      </w:r>
      <w:r w:rsidR="00773290">
        <w:rPr>
          <w:rFonts w:hint="eastAsia"/>
        </w:rPr>
        <w:t>因此，气环油环需要由</w:t>
      </w:r>
      <w:r w:rsidR="00773290" w:rsidRPr="00773290">
        <w:rPr>
          <w:rFonts w:hint="eastAsia"/>
        </w:rPr>
        <w:t>耐磨、弹性好、刚度好</w:t>
      </w:r>
      <w:r w:rsidR="00773290">
        <w:rPr>
          <w:rFonts w:hint="eastAsia"/>
        </w:rPr>
        <w:t>的材料制成，一般选择</w:t>
      </w:r>
      <w:r w:rsidR="00773290" w:rsidRPr="00773290">
        <w:rPr>
          <w:rFonts w:hint="eastAsia"/>
        </w:rPr>
        <w:t>优质灰铸铁、球墨铸铁、合金铸铁。</w:t>
      </w:r>
      <w:r w:rsidR="00773290">
        <w:rPr>
          <w:rFonts w:hint="eastAsia"/>
        </w:rPr>
        <w:t>第一道环</w:t>
      </w:r>
      <w:r w:rsidR="00773290" w:rsidRPr="00773290">
        <w:rPr>
          <w:rFonts w:hint="eastAsia"/>
        </w:rPr>
        <w:t>镀铬或喷钼，其它环镀锡或磷化。</w:t>
      </w:r>
    </w:p>
    <w:p w14:paraId="38A9F6E4" w14:textId="5E5434E5" w:rsidR="00A23105" w:rsidRDefault="00DF11A8" w:rsidP="00DF11A8">
      <w:pPr>
        <w:pStyle w:val="51"/>
        <w:ind w:firstLine="480"/>
      </w:pPr>
      <w:r>
        <w:rPr>
          <w:rFonts w:hint="eastAsia"/>
        </w:rPr>
        <w:t>活塞裙部的作用有：导向，各种工况下，与气缸筒间隙要均匀、适宜；</w:t>
      </w:r>
      <w:r w:rsidRPr="00DF11A8">
        <w:rPr>
          <w:rFonts w:hint="eastAsia"/>
        </w:rPr>
        <w:t>承受侧向力</w:t>
      </w:r>
      <w:r>
        <w:rPr>
          <w:rFonts w:hint="eastAsia"/>
        </w:rPr>
        <w:t>，要有</w:t>
      </w:r>
      <w:r w:rsidRPr="00DF11A8">
        <w:rPr>
          <w:rFonts w:hint="eastAsia"/>
        </w:rPr>
        <w:t>足够的实际承压面积</w:t>
      </w:r>
      <w:r>
        <w:rPr>
          <w:rFonts w:hint="eastAsia"/>
        </w:rPr>
        <w:t>；由于连杆特性，在发动机气缸进气和做功行程中，活</w:t>
      </w:r>
      <w:r>
        <w:rPr>
          <w:rFonts w:hint="eastAsia"/>
        </w:rPr>
        <w:lastRenderedPageBreak/>
        <w:t>塞的主推力面和次推力面不同。由于</w:t>
      </w:r>
      <w:r w:rsidR="00E816C1">
        <w:rPr>
          <w:rFonts w:hint="eastAsia"/>
        </w:rPr>
        <w:t>在工作时，</w:t>
      </w:r>
      <w:r w:rsidR="00E816C1" w:rsidRPr="00E816C1">
        <w:rPr>
          <w:rFonts w:hint="eastAsia"/>
        </w:rPr>
        <w:t>活塞裙部同时受侧向压力和气体压力，活塞温度高于气缸壁，活塞的热膨胀量大于气缸的膨胀量，并且温度上高下底，壁厚上</w:t>
      </w:r>
      <w:proofErr w:type="gramStart"/>
      <w:r w:rsidR="00E816C1" w:rsidRPr="00E816C1">
        <w:rPr>
          <w:rFonts w:hint="eastAsia"/>
        </w:rPr>
        <w:t>厚</w:t>
      </w:r>
      <w:proofErr w:type="gramEnd"/>
      <w:r w:rsidR="00E816C1" w:rsidRPr="00E816C1">
        <w:rPr>
          <w:rFonts w:hint="eastAsia"/>
        </w:rPr>
        <w:t>下薄，活塞自上而下的膨胀量由大而小，销座处由于金属量多而膨胀量大，以及在侧向压力的作用下最终导致裙部周</w:t>
      </w:r>
      <w:proofErr w:type="gramStart"/>
      <w:r w:rsidR="00E816C1" w:rsidRPr="00E816C1">
        <w:rPr>
          <w:rFonts w:hint="eastAsia"/>
        </w:rPr>
        <w:t>向变化</w:t>
      </w:r>
      <w:proofErr w:type="gramEnd"/>
      <w:r w:rsidR="00E816C1" w:rsidRPr="00E816C1">
        <w:rPr>
          <w:rFonts w:hint="eastAsia"/>
        </w:rPr>
        <w:t>近似于椭圆变化。</w:t>
      </w:r>
      <w:r w:rsidR="00773290">
        <w:rPr>
          <w:rFonts w:hint="eastAsia"/>
        </w:rPr>
        <w:t>因此，活塞裙部大多做成椭圆桶形。</w:t>
      </w:r>
      <w:r w:rsidR="00773290" w:rsidRPr="00DF11A8">
        <w:rPr>
          <w:rFonts w:hint="eastAsia"/>
        </w:rPr>
        <w:t xml:space="preserve"> </w:t>
      </w:r>
    </w:p>
    <w:p w14:paraId="1CA7724F" w14:textId="1FE2B776" w:rsidR="00773290" w:rsidRPr="00773290" w:rsidRDefault="00000000" w:rsidP="00773290">
      <w:pPr>
        <w:pStyle w:val="51"/>
        <w:ind w:firstLine="480"/>
      </w:pPr>
      <w:r>
        <w:rPr>
          <w:noProof/>
        </w:rPr>
        <w:pict w14:anchorId="7B8DD68E">
          <v:shape id="_x0000_s2131" type="#_x0000_t75" style="position:absolute;left:0;text-align:left;margin-left:128.4pt;margin-top:140.45pt;width:213pt;height:371.4pt;z-index:49;mso-position-horizontal-relative:text;mso-position-vertical-relative:text;mso-width-relative:page;mso-height-relative:page">
            <v:imagedata r:id="rId25" o:title="连杆"/>
            <w10:wrap type="topAndBottom"/>
          </v:shape>
        </w:pict>
      </w:r>
      <w:r w:rsidR="00773290">
        <w:rPr>
          <w:rFonts w:hint="eastAsia"/>
        </w:rPr>
        <w:t>活塞销的作用是连接活塞和连杆小头；把活塞承受的气体压力传给连杆。由于其需要承受高温和较大的冲击载荷，润滑条件也较差，因此其要求有足够的强度和刚度，表面韧性好；耐磨性好，重量轻。一般选用</w:t>
      </w:r>
      <w:r w:rsidR="00773290" w:rsidRPr="00773290">
        <w:rPr>
          <w:rFonts w:hint="eastAsia"/>
        </w:rPr>
        <w:t>低碳钢和低碳合金钢材料。</w:t>
      </w:r>
      <w:r w:rsidR="00773290">
        <w:rPr>
          <w:rFonts w:hint="eastAsia"/>
        </w:rPr>
        <w:t>在安装上，有全浮式（</w:t>
      </w:r>
      <w:r w:rsidR="00773290" w:rsidRPr="00773290">
        <w:rPr>
          <w:rFonts w:hint="eastAsia"/>
        </w:rPr>
        <w:t>与连杆小头和活塞上销孔均有相对转动</w:t>
      </w:r>
      <w:r w:rsidR="00773290">
        <w:rPr>
          <w:rFonts w:hint="eastAsia"/>
        </w:rPr>
        <w:t>）和半浮式（</w:t>
      </w:r>
      <w:r w:rsidR="00773290" w:rsidRPr="00773290">
        <w:rPr>
          <w:rFonts w:hint="eastAsia"/>
        </w:rPr>
        <w:t>只在活塞销孔内转动</w:t>
      </w:r>
      <w:r w:rsidR="00773290">
        <w:rPr>
          <w:rFonts w:hint="eastAsia"/>
        </w:rPr>
        <w:t>，与连杆小头固连）两种。</w:t>
      </w:r>
    </w:p>
    <w:p w14:paraId="23ED1816" w14:textId="72224DCB" w:rsidR="00B5484A" w:rsidRDefault="00000000" w:rsidP="0031763C">
      <w:pPr>
        <w:pStyle w:val="41"/>
      </w:pPr>
      <w:r>
        <w:rPr>
          <w:noProof/>
        </w:rPr>
        <w:pict w14:anchorId="1D30B609">
          <v:shape id="_x0000_s2143" type="#_x0000_t32" style="position:absolute;margin-left:271.2pt;margin-top:264.85pt;width:99pt;height:41.4pt;flip:y;z-index:61" o:connectortype="straight" strokecolor="blue" strokeweight="3pt">
            <v:shadow type="perspective" color="#1f3763" opacity=".5" offset="1pt" offset2="-1pt"/>
          </v:shape>
        </w:pict>
      </w:r>
      <w:r>
        <w:rPr>
          <w:noProof/>
        </w:rPr>
        <w:pict w14:anchorId="6128B4C3">
          <v:shape id="_x0000_s2142" type="#_x0000_t202" style="position:absolute;margin-left:367.8pt;margin-top:255.25pt;width:63.6pt;height:25.2pt;z-index:60">
            <v:textbox>
              <w:txbxContent>
                <w:p w14:paraId="18668557" w14:textId="4EA262A4" w:rsidR="00C91B61" w:rsidRDefault="00C91B61" w:rsidP="00C91B61">
                  <w:r>
                    <w:rPr>
                      <w:rFonts w:hint="eastAsia"/>
                    </w:rPr>
                    <w:t>连杆螺栓</w:t>
                  </w:r>
                </w:p>
              </w:txbxContent>
            </v:textbox>
          </v:shape>
        </w:pict>
      </w:r>
      <w:r>
        <w:rPr>
          <w:noProof/>
        </w:rPr>
        <w:pict w14:anchorId="6128B4C3">
          <v:shape id="_x0000_s2141" type="#_x0000_t202" style="position:absolute;margin-left:352.2pt;margin-top:375.25pt;width:63.6pt;height:25.2pt;z-index:59">
            <v:textbox>
              <w:txbxContent>
                <w:p w14:paraId="1762F900" w14:textId="430B7815" w:rsidR="00FC4970" w:rsidRDefault="00FC4970" w:rsidP="00FC4970">
                  <w:r>
                    <w:rPr>
                      <w:rFonts w:hint="eastAsia"/>
                    </w:rPr>
                    <w:t>连杆盖</w:t>
                  </w:r>
                </w:p>
              </w:txbxContent>
            </v:textbox>
          </v:shape>
        </w:pict>
      </w:r>
      <w:r>
        <w:rPr>
          <w:noProof/>
        </w:rPr>
        <w:pict w14:anchorId="1D30B609">
          <v:shape id="_x0000_s2140" type="#_x0000_t32" style="position:absolute;margin-left:273pt;margin-top:384.85pt;width:80.4pt;height:4.8pt;z-index:58" o:connectortype="straight" strokecolor="blue" strokeweight="3pt">
            <v:shadow type="perspective" color="#1f3763" opacity=".5" offset="1pt" offset2="-1pt"/>
          </v:shape>
        </w:pict>
      </w:r>
      <w:r>
        <w:rPr>
          <w:noProof/>
        </w:rPr>
        <w:pict w14:anchorId="1D30B609">
          <v:shape id="_x0000_s2139" type="#_x0000_t32" style="position:absolute;margin-left:79.2pt;margin-top:327.85pt;width:120pt;height:9pt;flip:y;z-index:57" o:connectortype="straight" strokecolor="blue" strokeweight="3pt">
            <v:shadow type="perspective" color="#1f3763" opacity=".5" offset="1pt" offset2="-1pt"/>
          </v:shape>
        </w:pict>
      </w:r>
      <w:r>
        <w:rPr>
          <w:noProof/>
        </w:rPr>
        <w:pict w14:anchorId="6128B4C3">
          <v:shape id="_x0000_s2138" type="#_x0000_t202" style="position:absolute;margin-left:.6pt;margin-top:323.65pt;width:81pt;height:25.2pt;z-index:56">
            <v:textbox>
              <w:txbxContent>
                <w:p w14:paraId="21E4EAC9" w14:textId="7EE8EB27" w:rsidR="00FC4970" w:rsidRDefault="00FC4970" w:rsidP="00FC4970">
                  <w:r>
                    <w:rPr>
                      <w:rFonts w:hint="eastAsia"/>
                    </w:rPr>
                    <w:t>连杆轴承轴瓦</w:t>
                  </w:r>
                </w:p>
              </w:txbxContent>
            </v:textbox>
          </v:shape>
        </w:pict>
      </w:r>
      <w:r>
        <w:rPr>
          <w:noProof/>
        </w:rPr>
        <w:pict w14:anchorId="1D30B609">
          <v:shape id="_x0000_s2137" type="#_x0000_t32" style="position:absolute;margin-left:259.2pt;margin-top:329.65pt;width:108.6pt;height:3pt;z-index:55" o:connectortype="straight" strokecolor="blue" strokeweight="3pt">
            <v:shadow type="perspective" color="#1f3763" opacity=".5" offset="1pt" offset2="-1pt"/>
          </v:shape>
        </w:pict>
      </w:r>
      <w:r>
        <w:rPr>
          <w:noProof/>
        </w:rPr>
        <w:pict w14:anchorId="1D30B609">
          <v:shape id="_x0000_s2136" type="#_x0000_t32" style="position:absolute;margin-left:259.2pt;margin-top:162.25pt;width:108.6pt;height:3pt;z-index:54" o:connectortype="straight" strokecolor="blue" strokeweight="3pt">
            <v:shadow type="perspective" color="#1f3763" opacity=".5" offset="1pt" offset2="-1pt"/>
          </v:shape>
        </w:pict>
      </w:r>
      <w:r>
        <w:rPr>
          <w:noProof/>
        </w:rPr>
        <w:pict w14:anchorId="1D30B609">
          <v:shape id="_x0000_s2135" type="#_x0000_t32" style="position:absolute;margin-left:252.6pt;margin-top:74.65pt;width:108.6pt;height:3pt;z-index:53" o:connectortype="straight" strokecolor="blue" strokeweight="3pt">
            <v:shadow type="perspective" color="#1f3763" opacity=".5" offset="1pt" offset2="-1pt"/>
          </v:shape>
        </w:pict>
      </w:r>
      <w:r>
        <w:rPr>
          <w:noProof/>
        </w:rPr>
        <w:pict w14:anchorId="6128B4C3">
          <v:shape id="_x0000_s2134" type="#_x0000_t202" style="position:absolute;margin-left:369pt;margin-top:317.65pt;width:63.6pt;height:25.2pt;z-index:52">
            <v:textbox>
              <w:txbxContent>
                <w:p w14:paraId="6CA8A9A9" w14:textId="2C4C5241" w:rsidR="00FC4970" w:rsidRPr="00C91B61" w:rsidRDefault="00FC4970" w:rsidP="00FC4970">
                  <w:pPr>
                    <w:rPr>
                      <w:b/>
                      <w:bCs/>
                    </w:rPr>
                  </w:pPr>
                  <w:r w:rsidRPr="00C91B61">
                    <w:rPr>
                      <w:rFonts w:hint="eastAsia"/>
                      <w:b/>
                      <w:bCs/>
                    </w:rPr>
                    <w:t>连杆大头</w:t>
                  </w:r>
                </w:p>
              </w:txbxContent>
            </v:textbox>
          </v:shape>
        </w:pict>
      </w:r>
      <w:r>
        <w:rPr>
          <w:noProof/>
        </w:rPr>
        <w:pict w14:anchorId="6128B4C3">
          <v:shape id="_x0000_s2133" type="#_x0000_t202" style="position:absolute;margin-left:367.2pt;margin-top:153.85pt;width:63.6pt;height:25.2pt;z-index:51">
            <v:textbox>
              <w:txbxContent>
                <w:p w14:paraId="39C043B8" w14:textId="073A367F" w:rsidR="00FC4970" w:rsidRPr="00C91B61" w:rsidRDefault="00FC4970" w:rsidP="00FC4970">
                  <w:pPr>
                    <w:rPr>
                      <w:b/>
                      <w:bCs/>
                    </w:rPr>
                  </w:pPr>
                  <w:r w:rsidRPr="00C91B61">
                    <w:rPr>
                      <w:rFonts w:hint="eastAsia"/>
                      <w:b/>
                      <w:bCs/>
                    </w:rPr>
                    <w:t>连杆杆身</w:t>
                  </w:r>
                </w:p>
              </w:txbxContent>
            </v:textbox>
          </v:shape>
        </w:pict>
      </w:r>
      <w:r>
        <w:rPr>
          <w:noProof/>
        </w:rPr>
        <w:pict w14:anchorId="6128B4C3">
          <v:shape id="_x0000_s2132" type="#_x0000_t202" style="position:absolute;margin-left:361.8pt;margin-top:64.45pt;width:63.6pt;height:25.2pt;z-index:50">
            <v:textbox>
              <w:txbxContent>
                <w:p w14:paraId="5F08086D" w14:textId="3ABCC14B" w:rsidR="00FC4970" w:rsidRPr="00C91B61" w:rsidRDefault="00FC4970">
                  <w:pPr>
                    <w:rPr>
                      <w:b/>
                      <w:bCs/>
                    </w:rPr>
                  </w:pPr>
                  <w:r w:rsidRPr="00C91B61">
                    <w:rPr>
                      <w:rFonts w:hint="eastAsia"/>
                      <w:b/>
                      <w:bCs/>
                    </w:rPr>
                    <w:t>连杆小头</w:t>
                  </w:r>
                </w:p>
              </w:txbxContent>
            </v:textbox>
          </v:shape>
        </w:pict>
      </w:r>
      <w:r w:rsidR="0031763C">
        <w:rPr>
          <w:rFonts w:hint="eastAsia"/>
        </w:rPr>
        <w:t>2.</w:t>
      </w:r>
      <w:r w:rsidR="0031763C">
        <w:t>2</w:t>
      </w:r>
      <w:r w:rsidR="0031763C">
        <w:rPr>
          <w:rFonts w:hint="eastAsia"/>
        </w:rPr>
        <w:t>.</w:t>
      </w:r>
      <w:r w:rsidR="0031763C">
        <w:t xml:space="preserve">2 </w:t>
      </w:r>
      <w:r w:rsidR="00D76F83">
        <w:t>连杆</w:t>
      </w:r>
    </w:p>
    <w:p w14:paraId="66804CA4" w14:textId="4DAC5205" w:rsidR="00E625EB" w:rsidRDefault="00E625EB" w:rsidP="00E625EB">
      <w:pPr>
        <w:pStyle w:val="51"/>
        <w:ind w:firstLine="480"/>
      </w:pPr>
      <w:r>
        <w:rPr>
          <w:rFonts w:hint="eastAsia"/>
        </w:rPr>
        <w:t>连杆的作用是</w:t>
      </w:r>
      <w:r w:rsidRPr="00E625EB">
        <w:rPr>
          <w:rFonts w:hint="eastAsia"/>
        </w:rPr>
        <w:t>连接活塞与曲轴，传递动力；改变运动方式</w:t>
      </w:r>
      <w:r>
        <w:rPr>
          <w:rFonts w:hint="eastAsia"/>
        </w:rPr>
        <w:t>（由活塞的往复运动转化为旋转运动）</w:t>
      </w:r>
      <w:r w:rsidR="00FC4970">
        <w:rPr>
          <w:rFonts w:hint="eastAsia"/>
        </w:rPr>
        <w:t>。因此，连杆需要有足够的刚度和强度，</w:t>
      </w:r>
      <w:r w:rsidR="00FC4970" w:rsidRPr="00FC4970">
        <w:rPr>
          <w:rFonts w:hint="eastAsia"/>
        </w:rPr>
        <w:t>大部分采用优质中碳钢</w:t>
      </w:r>
      <w:r w:rsidR="00FC4970">
        <w:rPr>
          <w:rFonts w:hint="eastAsia"/>
        </w:rPr>
        <w:t>或中</w:t>
      </w:r>
      <w:r w:rsidR="00FC4970">
        <w:rPr>
          <w:rFonts w:hint="eastAsia"/>
        </w:rPr>
        <w:lastRenderedPageBreak/>
        <w:t>碳合金钢。</w:t>
      </w:r>
    </w:p>
    <w:p w14:paraId="66D36620" w14:textId="2040B34A" w:rsidR="00C91B61" w:rsidRDefault="00C91B61" w:rsidP="00E625EB">
      <w:pPr>
        <w:pStyle w:val="51"/>
        <w:ind w:firstLine="480"/>
      </w:pPr>
      <w:r>
        <w:rPr>
          <w:rFonts w:hint="eastAsia"/>
        </w:rPr>
        <w:t>连杆一般可分为连杆小头、连杆杆身和连杆大头三部分。其中连杆大头中又用连杆螺栓和螺母固定了连杆盖，连杆大头内又轴承轴瓦。</w:t>
      </w:r>
    </w:p>
    <w:p w14:paraId="6D2AE549" w14:textId="2B1D6D53" w:rsidR="00C91B61" w:rsidRDefault="00C91B61" w:rsidP="00E625EB">
      <w:pPr>
        <w:pStyle w:val="51"/>
        <w:ind w:firstLine="480"/>
      </w:pPr>
      <w:r>
        <w:rPr>
          <w:rFonts w:hint="eastAsia"/>
        </w:rPr>
        <w:t>连杆小头和活塞销相连，有上述所提到的半浮式和全浮式两种连接方式，在小头和活塞销接触</w:t>
      </w:r>
      <w:proofErr w:type="gramStart"/>
      <w:r>
        <w:rPr>
          <w:rFonts w:hint="eastAsia"/>
        </w:rPr>
        <w:t>处一般</w:t>
      </w:r>
      <w:proofErr w:type="gramEnd"/>
      <w:r>
        <w:rPr>
          <w:rFonts w:hint="eastAsia"/>
        </w:rPr>
        <w:t>有连杆衬套。连杆杆身一般断面为工字形。有的内部有油道。</w:t>
      </w:r>
    </w:p>
    <w:p w14:paraId="22F7D19C" w14:textId="4E9005CA" w:rsidR="00C91B61" w:rsidRPr="00FC4970" w:rsidRDefault="00C91B61" w:rsidP="00E625EB">
      <w:pPr>
        <w:pStyle w:val="51"/>
        <w:ind w:firstLine="480"/>
      </w:pPr>
      <w:r>
        <w:rPr>
          <w:rFonts w:hint="eastAsia"/>
        </w:rPr>
        <w:t>连杆大头的定位有时会使用涨断工艺。</w:t>
      </w:r>
    </w:p>
    <w:p w14:paraId="59C1D9C9" w14:textId="5180AB92" w:rsidR="00B5484A" w:rsidRDefault="00000000" w:rsidP="0031763C">
      <w:pPr>
        <w:pStyle w:val="41"/>
      </w:pPr>
      <w:r>
        <w:rPr>
          <w:noProof/>
        </w:rPr>
        <w:pict w14:anchorId="3EBB5F8C">
          <v:shape id="_x0000_s2144" type="#_x0000_t75" style="position:absolute;margin-left:0;margin-top:40.25pt;width:451.2pt;height:270.6pt;z-index:62;mso-position-horizontal-relative:text;mso-position-vertical-relative:text;mso-width-relative:page;mso-height-relative:page">
            <v:imagedata r:id="rId26" o:title="曲轴飞轮"/>
            <w10:wrap type="topAndBottom"/>
          </v:shape>
        </w:pict>
      </w:r>
      <w:r w:rsidR="0031763C">
        <w:rPr>
          <w:rFonts w:hint="eastAsia"/>
        </w:rPr>
        <w:t>2.</w:t>
      </w:r>
      <w:r w:rsidR="0031763C">
        <w:t>2</w:t>
      </w:r>
      <w:r w:rsidR="0031763C">
        <w:rPr>
          <w:rFonts w:hint="eastAsia"/>
        </w:rPr>
        <w:t>.</w:t>
      </w:r>
      <w:r w:rsidR="0031763C">
        <w:t xml:space="preserve">3 </w:t>
      </w:r>
      <w:r w:rsidR="0031763C">
        <w:t>曲轴飞轮</w:t>
      </w:r>
    </w:p>
    <w:p w14:paraId="46996698" w14:textId="39DDF7C0" w:rsidR="00C91B61" w:rsidRDefault="00000000" w:rsidP="00E816C1">
      <w:pPr>
        <w:pStyle w:val="51"/>
        <w:ind w:firstLine="480"/>
      </w:pPr>
      <w:r>
        <w:rPr>
          <w:noProof/>
        </w:rPr>
        <w:pict w14:anchorId="201F4325">
          <v:shape id="_x0000_s2154" type="#_x0000_t32" style="position:absolute;left:0;text-align:left;margin-left:121.8pt;margin-top:454.45pt;width:22.2pt;height:62.4pt;flip:x;z-index:71" o:connectortype="straight" strokecolor="blue" strokeweight="3pt">
            <v:shadow type="perspective" color="#1f3763" opacity=".5" offset="1pt" offset2="-1pt"/>
          </v:shape>
        </w:pict>
      </w:r>
      <w:r>
        <w:rPr>
          <w:noProof/>
        </w:rPr>
        <w:pict w14:anchorId="201F4325">
          <v:shape id="_x0000_s2153" type="#_x0000_t32" style="position:absolute;left:0;text-align:left;margin-left:260.4pt;margin-top:474.85pt;width:18pt;height:43.8pt;z-index:70" o:connectortype="straight" strokecolor="blue" strokeweight="3pt">
            <v:shadow type="perspective" color="#1f3763" opacity=".5" offset="1pt" offset2="-1pt"/>
          </v:shape>
        </w:pict>
      </w:r>
      <w:r>
        <w:rPr>
          <w:noProof/>
        </w:rPr>
        <w:pict w14:anchorId="201F4325">
          <v:shape id="_x0000_s2152" type="#_x0000_t32" style="position:absolute;left:0;text-align:left;margin-left:355.8pt;margin-top:471.85pt;width:76.2pt;height:22.8pt;z-index:69" o:connectortype="straight" strokecolor="blue" strokeweight="3pt">
            <v:shadow type="perspective" color="#1f3763" opacity=".5" offset="1pt" offset2="-1pt"/>
          </v:shape>
        </w:pict>
      </w:r>
      <w:r>
        <w:rPr>
          <w:noProof/>
        </w:rPr>
        <w:pict w14:anchorId="201F4325">
          <v:shape id="_x0000_s2151" type="#_x0000_t32" style="position:absolute;left:0;text-align:left;margin-left:25.8pt;margin-top:366.85pt;width:91.8pt;height:57pt;z-index:68" o:connectortype="straight" strokecolor="blue" strokeweight="3pt">
            <v:shadow type="perspective" color="#1f3763" opacity=".5" offset="1pt" offset2="-1pt"/>
          </v:shape>
        </w:pict>
      </w:r>
      <w:r>
        <w:rPr>
          <w:noProof/>
        </w:rPr>
        <w:pict w14:anchorId="2EB83D9B">
          <v:shape id="_x0000_s2150" type="#_x0000_t202" style="position:absolute;left:0;text-align:left;margin-left:246pt;margin-top:518.05pt;width:66pt;height:25.2pt;z-index:67">
            <v:textbox>
              <w:txbxContent>
                <w:p w14:paraId="6FC86CF9" w14:textId="4A1E97E5" w:rsidR="00E816C1" w:rsidRDefault="00E816C1" w:rsidP="00E816C1">
                  <w:r>
                    <w:rPr>
                      <w:rFonts w:hint="eastAsia"/>
                    </w:rPr>
                    <w:t>曲柄销</w:t>
                  </w:r>
                </w:p>
              </w:txbxContent>
            </v:textbox>
          </v:shape>
        </w:pict>
      </w:r>
      <w:r>
        <w:rPr>
          <w:noProof/>
        </w:rPr>
        <w:pict w14:anchorId="2EB83D9B">
          <v:shape id="_x0000_s2149" type="#_x0000_t202" style="position:absolute;left:0;text-align:left;margin-left:87pt;margin-top:517.45pt;width:66pt;height:25.2pt;z-index:66">
            <v:textbox>
              <w:txbxContent>
                <w:p w14:paraId="6F7C0D17" w14:textId="2453FB28" w:rsidR="00E816C1" w:rsidRDefault="00E816C1" w:rsidP="00E816C1">
                  <w:r>
                    <w:rPr>
                      <w:rFonts w:hint="eastAsia"/>
                    </w:rPr>
                    <w:t>曲柄臂</w:t>
                  </w:r>
                </w:p>
              </w:txbxContent>
            </v:textbox>
          </v:shape>
        </w:pict>
      </w:r>
      <w:r>
        <w:rPr>
          <w:noProof/>
        </w:rPr>
        <w:pict w14:anchorId="2EB83D9B">
          <v:shape id="_x0000_s2148" type="#_x0000_t202" style="position:absolute;left:0;text-align:left;margin-left:-38.4pt;margin-top:354.85pt;width:66pt;height:25.2pt;z-index:65">
            <v:textbox>
              <w:txbxContent>
                <w:p w14:paraId="5A8D00D9" w14:textId="6D9C4E68" w:rsidR="00E816C1" w:rsidRDefault="00E816C1" w:rsidP="00E816C1">
                  <w:r>
                    <w:rPr>
                      <w:rFonts w:hint="eastAsia"/>
                    </w:rPr>
                    <w:t>主轴颈</w:t>
                  </w:r>
                </w:p>
              </w:txbxContent>
            </v:textbox>
          </v:shape>
        </w:pict>
      </w:r>
      <w:r>
        <w:rPr>
          <w:noProof/>
        </w:rPr>
        <w:pict w14:anchorId="2EB83D9B">
          <v:shape id="_x0000_s2146" type="#_x0000_t202" style="position:absolute;left:0;text-align:left;margin-left:431.4pt;margin-top:480.25pt;width:66pt;height:25.2pt;z-index:64">
            <v:textbox>
              <w:txbxContent>
                <w:p w14:paraId="079D5A94" w14:textId="7B8659AA" w:rsidR="00E816C1" w:rsidRDefault="00E816C1">
                  <w:r>
                    <w:rPr>
                      <w:rFonts w:hint="eastAsia"/>
                    </w:rPr>
                    <w:t>平衡重</w:t>
                  </w:r>
                </w:p>
              </w:txbxContent>
            </v:textbox>
          </v:shape>
        </w:pict>
      </w:r>
      <w:r>
        <w:rPr>
          <w:noProof/>
        </w:rPr>
        <w:pict w14:anchorId="17FCE737">
          <v:shape id="_x0000_s2145" type="#_x0000_t75" style="position:absolute;left:0;text-align:left;margin-left:2.4pt;margin-top:339.25pt;width:451.2pt;height:186.6pt;z-index:63;mso-position-horizontal-relative:text;mso-position-vertical-relative:text;mso-width-relative:page;mso-height-relative:page">
            <v:imagedata r:id="rId27" o:title="曲轴"/>
            <w10:wrap type="topAndBottom"/>
          </v:shape>
        </w:pict>
      </w:r>
      <w:r w:rsidR="00C91B61">
        <w:rPr>
          <w:rFonts w:hint="eastAsia"/>
        </w:rPr>
        <w:t>如上图所示，连杆大头所连接的就是图中的曲轴。</w:t>
      </w:r>
      <w:r w:rsidR="00E816C1">
        <w:rPr>
          <w:rFonts w:hint="eastAsia"/>
        </w:rPr>
        <w:t>其作用为将连杆传来的力转变成转矩，并传给传动系，对外输出；驱动气门机构；驱动其它辅助装置。一般采用</w:t>
      </w:r>
      <w:r w:rsidR="00E816C1" w:rsidRPr="00E816C1">
        <w:rPr>
          <w:rFonts w:hint="eastAsia"/>
        </w:rPr>
        <w:t>中碳钢或中碳合金钢</w:t>
      </w:r>
      <w:r w:rsidR="00E816C1">
        <w:rPr>
          <w:rFonts w:hint="eastAsia"/>
        </w:rPr>
        <w:t>、球墨铸铁等材料。</w:t>
      </w:r>
    </w:p>
    <w:p w14:paraId="03556919" w14:textId="0BD8B234" w:rsidR="00E816C1" w:rsidRDefault="00E816C1" w:rsidP="008F3BBC">
      <w:pPr>
        <w:pStyle w:val="51"/>
        <w:ind w:firstLine="480"/>
      </w:pPr>
      <w:r>
        <w:rPr>
          <w:rFonts w:hint="eastAsia"/>
        </w:rPr>
        <w:lastRenderedPageBreak/>
        <w:t>其中，曲轴部分如图所示</w:t>
      </w:r>
      <w:r w:rsidR="008F3BBC">
        <w:rPr>
          <w:rFonts w:hint="eastAsia"/>
        </w:rPr>
        <w:t>，左侧为曲轴前端，右侧为曲轴后端</w:t>
      </w:r>
      <w:r>
        <w:rPr>
          <w:rFonts w:hint="eastAsia"/>
        </w:rPr>
        <w:t>。</w:t>
      </w:r>
      <w:r w:rsidR="008F3BBC">
        <w:rPr>
          <w:rFonts w:hint="eastAsia"/>
        </w:rPr>
        <w:t>按仿真软件中所示，</w:t>
      </w:r>
      <w:r w:rsidR="008F3BBC">
        <w:rPr>
          <w:rFonts w:hint="eastAsia"/>
        </w:rPr>
        <w:t>ea</w:t>
      </w:r>
      <w:r w:rsidR="008F3BBC">
        <w:t>888</w:t>
      </w:r>
      <w:r w:rsidR="008F3BBC">
        <w:rPr>
          <w:rFonts w:hint="eastAsia"/>
        </w:rPr>
        <w:t>的发动机曲轴采用的是全支撑形式，共</w:t>
      </w:r>
      <w:r w:rsidR="008F3BBC">
        <w:rPr>
          <w:rFonts w:hint="eastAsia"/>
        </w:rPr>
        <w:t>5</w:t>
      </w:r>
      <w:r w:rsidR="008F3BBC">
        <w:rPr>
          <w:rFonts w:hint="eastAsia"/>
        </w:rPr>
        <w:t>个钢制主轴颈支撑，</w:t>
      </w:r>
      <w:r w:rsidR="008F3BBC">
        <w:t>8</w:t>
      </w:r>
      <w:r w:rsidR="008F3BBC">
        <w:rPr>
          <w:rFonts w:hint="eastAsia"/>
        </w:rPr>
        <w:t>块平衡重。除了每个</w:t>
      </w:r>
      <w:proofErr w:type="gramStart"/>
      <w:r w:rsidR="008F3BBC">
        <w:rPr>
          <w:rFonts w:hint="eastAsia"/>
        </w:rPr>
        <w:t>单元区拐两侧</w:t>
      </w:r>
      <w:proofErr w:type="gramEnd"/>
      <w:r w:rsidR="008F3BBC">
        <w:rPr>
          <w:rFonts w:hint="eastAsia"/>
        </w:rPr>
        <w:t>都有主轴颈的全支撑式曲轴以外，还有半支撑式的曲轴。曲轴的作用是和连杆一起将活塞的往复运动转换为曲轴自身的宣传运动，同时向外输出。</w:t>
      </w:r>
    </w:p>
    <w:p w14:paraId="231F5236" w14:textId="77777777" w:rsidR="00B81905" w:rsidRDefault="00B81905" w:rsidP="008F3BBC">
      <w:pPr>
        <w:pStyle w:val="51"/>
        <w:ind w:firstLine="480"/>
      </w:pPr>
      <w:r w:rsidRPr="00B81905">
        <w:rPr>
          <w:rFonts w:hint="eastAsia"/>
        </w:rPr>
        <w:t>曲轴的动平衡分为</w:t>
      </w:r>
      <w:proofErr w:type="gramStart"/>
      <w:r w:rsidRPr="00B81905">
        <w:rPr>
          <w:rFonts w:hint="eastAsia"/>
        </w:rPr>
        <w:t>外平衡</w:t>
      </w:r>
      <w:proofErr w:type="gramEnd"/>
      <w:r w:rsidRPr="00B81905">
        <w:rPr>
          <w:rFonts w:hint="eastAsia"/>
        </w:rPr>
        <w:t>与内平衡：</w:t>
      </w:r>
      <w:proofErr w:type="gramStart"/>
      <w:r w:rsidRPr="00B81905">
        <w:rPr>
          <w:rFonts w:hint="eastAsia"/>
        </w:rPr>
        <w:t>外平衡指</w:t>
      </w:r>
      <w:proofErr w:type="gramEnd"/>
      <w:r w:rsidRPr="00B81905">
        <w:rPr>
          <w:rFonts w:hint="eastAsia"/>
        </w:rPr>
        <w:t>曲柄连杆机构惯性力和惯性力矩的平衡，</w:t>
      </w:r>
      <w:proofErr w:type="gramStart"/>
      <w:r w:rsidRPr="00B81905">
        <w:rPr>
          <w:rFonts w:hint="eastAsia"/>
        </w:rPr>
        <w:t>内平衡</w:t>
      </w:r>
      <w:proofErr w:type="gramEnd"/>
      <w:r w:rsidRPr="00B81905">
        <w:rPr>
          <w:rFonts w:hint="eastAsia"/>
        </w:rPr>
        <w:t>是指曲轴离心力和离心力矩的平衡，以减小主轴承载荷、减小曲轴和机体的内力。</w:t>
      </w:r>
      <w:r w:rsidR="008F3BBC">
        <w:rPr>
          <w:rFonts w:hint="eastAsia"/>
        </w:rPr>
        <w:t>由于曲柄连杆机构会产生旋转惯性力，曲轴需要使用平衡重来平衡旋转惯性力，以减少曲轴和机体的内力，减小主轴承载荷</w:t>
      </w:r>
      <w:r>
        <w:rPr>
          <w:rFonts w:hint="eastAsia"/>
        </w:rPr>
        <w:t>（只能平衡一次往复惯性力）</w:t>
      </w:r>
      <w:r w:rsidR="008F3BBC">
        <w:rPr>
          <w:rFonts w:hint="eastAsia"/>
        </w:rPr>
        <w:t>。</w:t>
      </w:r>
      <w:r>
        <w:rPr>
          <w:rFonts w:hint="eastAsia"/>
        </w:rPr>
        <w:t>为了平衡二次反复惯性力，一般会在发动机中增设平衡轴。</w:t>
      </w:r>
    </w:p>
    <w:p w14:paraId="1330C095" w14:textId="03A1AC40" w:rsidR="008F3BBC" w:rsidRDefault="00A530E6" w:rsidP="008F3BBC">
      <w:pPr>
        <w:pStyle w:val="51"/>
        <w:ind w:firstLine="480"/>
      </w:pPr>
      <w:r>
        <w:rPr>
          <w:rFonts w:hint="eastAsia"/>
        </w:rPr>
        <w:t>在曲轴的主轴颈中还有油道，通过这些油道中向外渗漏的机油来润滑轴承</w:t>
      </w:r>
      <w:r w:rsidR="00B81905">
        <w:rPr>
          <w:rFonts w:hint="eastAsia"/>
        </w:rPr>
        <w:t>。</w:t>
      </w:r>
    </w:p>
    <w:p w14:paraId="6C59C36D" w14:textId="0ADDEB15" w:rsidR="00B81905" w:rsidRDefault="00B81905" w:rsidP="008F3BBC">
      <w:pPr>
        <w:pStyle w:val="51"/>
        <w:ind w:firstLine="480"/>
      </w:pPr>
      <w:r>
        <w:rPr>
          <w:rFonts w:hint="eastAsia"/>
        </w:rPr>
        <w:t>由于</w:t>
      </w:r>
      <w:r>
        <w:rPr>
          <w:rFonts w:hint="eastAsia"/>
        </w:rPr>
        <w:t>ea</w:t>
      </w:r>
      <w:r>
        <w:t>888</w:t>
      </w:r>
      <w:r>
        <w:rPr>
          <w:rFonts w:hint="eastAsia"/>
        </w:rPr>
        <w:t>是直列四缸发动机，所以其曲轴曲拐的布置为中央两个曲拐位置相同，两边曲拐与其相差</w:t>
      </w:r>
      <w:r>
        <w:rPr>
          <w:rFonts w:hint="eastAsia"/>
        </w:rPr>
        <w:t>1</w:t>
      </w:r>
      <w:r>
        <w:t>80</w:t>
      </w:r>
      <w:r>
        <w:rPr>
          <w:rFonts w:hint="eastAsia"/>
        </w:rPr>
        <w:t>°，发火顺序为</w:t>
      </w:r>
      <w:r>
        <w:rPr>
          <w:rFonts w:hint="eastAsia"/>
        </w:rPr>
        <w:t>1</w:t>
      </w:r>
      <w:r>
        <w:t>-2-4-3</w:t>
      </w:r>
      <w:r>
        <w:rPr>
          <w:rFonts w:hint="eastAsia"/>
        </w:rPr>
        <w:t>或</w:t>
      </w:r>
      <w:r>
        <w:rPr>
          <w:rFonts w:hint="eastAsia"/>
        </w:rPr>
        <w:t>1</w:t>
      </w:r>
      <w:r>
        <w:t>-3-4-2</w:t>
      </w:r>
      <w:r>
        <w:rPr>
          <w:rFonts w:hint="eastAsia"/>
        </w:rPr>
        <w:t>，以使</w:t>
      </w:r>
      <w:r w:rsidRPr="00B81905">
        <w:rPr>
          <w:rFonts w:hint="eastAsia"/>
        </w:rPr>
        <w:t>依次做功的两个气缸相距尽可能远，</w:t>
      </w:r>
      <w:r>
        <w:rPr>
          <w:rFonts w:hint="eastAsia"/>
        </w:rPr>
        <w:t>从而</w:t>
      </w:r>
      <w:r w:rsidRPr="00B81905">
        <w:rPr>
          <w:rFonts w:hint="eastAsia"/>
        </w:rPr>
        <w:t>减轻主轴承载荷</w:t>
      </w:r>
      <w:r>
        <w:rPr>
          <w:rFonts w:hint="eastAsia"/>
        </w:rPr>
        <w:t>、</w:t>
      </w:r>
      <w:r w:rsidRPr="00B81905">
        <w:rPr>
          <w:rFonts w:hint="eastAsia"/>
        </w:rPr>
        <w:t>避免进气干涉</w:t>
      </w:r>
      <w:r>
        <w:rPr>
          <w:rFonts w:hint="eastAsia"/>
        </w:rPr>
        <w:t>。</w:t>
      </w:r>
    </w:p>
    <w:p w14:paraId="1A0EE45A" w14:textId="653360AB" w:rsidR="00B81905" w:rsidRDefault="00000000" w:rsidP="008F3BBC">
      <w:pPr>
        <w:pStyle w:val="51"/>
        <w:ind w:firstLine="480"/>
      </w:pPr>
      <w:r>
        <w:rPr>
          <w:noProof/>
        </w:rPr>
        <w:pict w14:anchorId="2E7CC99F">
          <v:shape id="_x0000_s2155" type="#_x0000_t75" style="position:absolute;left:0;text-align:left;margin-left:49.8pt;margin-top:11.8pt;width:343.5pt;height:262.8pt;z-index:72;mso-position-horizontal-relative:text;mso-position-vertical-relative:text;mso-width-relative:page;mso-height-relative:page">
            <v:imagedata r:id="rId28" o:title="飞轮" croptop="7450f" cropbottom="7101f" cropright="-229f"/>
            <w10:wrap type="topAndBottom"/>
          </v:shape>
        </w:pict>
      </w:r>
      <w:r w:rsidR="00B81905">
        <w:rPr>
          <w:rFonts w:hint="eastAsia"/>
        </w:rPr>
        <w:t>上图所示为飞轮，安装在曲轴的末端（</w:t>
      </w:r>
      <w:proofErr w:type="gramStart"/>
      <w:r w:rsidR="00B81905">
        <w:rPr>
          <w:rFonts w:hint="eastAsia"/>
        </w:rPr>
        <w:t>上上图</w:t>
      </w:r>
      <w:proofErr w:type="gramEnd"/>
      <w:r w:rsidR="00B81905">
        <w:rPr>
          <w:rFonts w:hint="eastAsia"/>
        </w:rPr>
        <w:t>左侧），用于储存动能，助力曲轴连杆越过止点，完成</w:t>
      </w:r>
      <w:r w:rsidR="00CD5B93" w:rsidRPr="00CD5B93">
        <w:rPr>
          <w:rFonts w:hint="eastAsia"/>
        </w:rPr>
        <w:t>辅助行程，同时克服暂时超负荷，使曲轴旋转均匀。还可以组成离合器完成汽车起动过程。</w:t>
      </w:r>
    </w:p>
    <w:p w14:paraId="7F1077C7" w14:textId="05B3BBED" w:rsidR="00CD5B93" w:rsidRPr="00CD5B93" w:rsidRDefault="00000000" w:rsidP="008F3BBC">
      <w:pPr>
        <w:pStyle w:val="51"/>
        <w:ind w:firstLine="480"/>
      </w:pPr>
      <w:r>
        <w:rPr>
          <w:noProof/>
        </w:rPr>
        <w:lastRenderedPageBreak/>
        <w:pict w14:anchorId="1DBAC3E7">
          <v:shape id="_x0000_s2156" type="#_x0000_t75" style="position:absolute;left:0;text-align:left;margin-left:7.8pt;margin-top:78.65pt;width:450.6pt;height:264pt;z-index:73;mso-position-horizontal-relative:text;mso-position-vertical-relative:text;mso-width-relative:page;mso-height-relative:page">
            <v:imagedata r:id="rId29" o:title="进排气机构" croptop="3662f" cropbottom="6314f"/>
            <w10:wrap type="topAndBottom"/>
          </v:shape>
        </w:pict>
      </w:r>
      <w:r w:rsidR="00CD5B93" w:rsidRPr="00CD5B93">
        <w:rPr>
          <w:rFonts w:hint="eastAsia"/>
        </w:rPr>
        <w:t>曲轴的扭转减振器安装在曲轴前端（扭转振动最大），主要作用是削减曲轴由于转矩周期性变化引起的扭转振动。</w:t>
      </w:r>
      <w:r w:rsidR="00CD5B93">
        <w:rPr>
          <w:rStyle w:val="ae"/>
        </w:rPr>
        <w:footnoteReference w:id="3"/>
      </w:r>
    </w:p>
    <w:p w14:paraId="7CCCCD08" w14:textId="1A6789F9" w:rsidR="00B5484A" w:rsidRDefault="00887A19" w:rsidP="00994556">
      <w:pPr>
        <w:pStyle w:val="31"/>
      </w:pPr>
      <w:r>
        <w:rPr>
          <w:rFonts w:hint="eastAsia"/>
        </w:rPr>
        <w:t>2.</w:t>
      </w:r>
      <w:r>
        <w:t xml:space="preserve">3 </w:t>
      </w:r>
      <w:r w:rsidR="00B5484A" w:rsidRPr="00B5484A">
        <w:t>配气机构</w:t>
      </w:r>
    </w:p>
    <w:p w14:paraId="04F4167A" w14:textId="275DDB48" w:rsidR="00CD5B93" w:rsidRDefault="00CD5B93" w:rsidP="00CD5B93">
      <w:pPr>
        <w:pStyle w:val="51"/>
        <w:ind w:firstLine="480"/>
      </w:pPr>
      <w:r>
        <w:rPr>
          <w:rFonts w:hint="eastAsia"/>
        </w:rPr>
        <w:t>配气机构的作用是控制发动机进、排气过程。按照气缸的工作顺序和工作循环的要求，准时地开闭进、排气门（口）向气缸供给可燃混合气（汽油机）或新鲜空气（柴油机）并及时排出废气。</w:t>
      </w:r>
    </w:p>
    <w:p w14:paraId="6D3D6BDA" w14:textId="26EA1F90" w:rsidR="00CD5B93" w:rsidRPr="00CD5B93" w:rsidRDefault="00CD5B93" w:rsidP="00CD5B93">
      <w:pPr>
        <w:pStyle w:val="51"/>
        <w:ind w:firstLine="480"/>
      </w:pPr>
      <w:r>
        <w:rPr>
          <w:rFonts w:hint="eastAsia"/>
        </w:rPr>
        <w:t>对于</w:t>
      </w:r>
      <w:r>
        <w:rPr>
          <w:rFonts w:hint="eastAsia"/>
        </w:rPr>
        <w:t>ea</w:t>
      </w:r>
      <w:r>
        <w:t>888</w:t>
      </w:r>
      <w:r>
        <w:rPr>
          <w:rFonts w:hint="eastAsia"/>
        </w:rPr>
        <w:t>是直列四缸发动机，采用气门机构完成配气。通过顶置双凸轮轴来驱动气门和控制气门正时。气门为摇臂驱动。</w:t>
      </w:r>
    </w:p>
    <w:p w14:paraId="57E2A404" w14:textId="47D3F347" w:rsidR="00B5484A" w:rsidRDefault="003C6BD0" w:rsidP="003C6BD0">
      <w:pPr>
        <w:pStyle w:val="41"/>
      </w:pPr>
      <w:r>
        <w:rPr>
          <w:rFonts w:hint="eastAsia"/>
        </w:rPr>
        <w:t>2.</w:t>
      </w:r>
      <w:r>
        <w:t>3</w:t>
      </w:r>
      <w:r>
        <w:rPr>
          <w:rFonts w:hint="eastAsia"/>
        </w:rPr>
        <w:t>.</w:t>
      </w:r>
      <w:r>
        <w:t xml:space="preserve">1 </w:t>
      </w:r>
      <w:r>
        <w:t>气门</w:t>
      </w:r>
    </w:p>
    <w:p w14:paraId="70B0B6B4" w14:textId="546500C4" w:rsidR="00CD5B93" w:rsidRDefault="00087054" w:rsidP="00EA2A7F">
      <w:pPr>
        <w:pStyle w:val="51"/>
        <w:ind w:firstLine="480"/>
      </w:pPr>
      <w:r>
        <w:rPr>
          <w:rFonts w:hint="eastAsia"/>
        </w:rPr>
        <w:t>如下图所示，</w:t>
      </w:r>
      <w:r w:rsidR="00EA2A7F">
        <w:rPr>
          <w:rFonts w:hint="eastAsia"/>
        </w:rPr>
        <w:t>ea</w:t>
      </w:r>
      <w:r w:rsidR="00EA2A7F">
        <w:t>888</w:t>
      </w:r>
      <w:r w:rsidR="00EA2A7F">
        <w:rPr>
          <w:rFonts w:hint="eastAsia"/>
        </w:rPr>
        <w:t>的气门组件主要由液力</w:t>
      </w:r>
      <w:proofErr w:type="gramStart"/>
      <w:r w:rsidR="00EA2A7F">
        <w:rPr>
          <w:rFonts w:hint="eastAsia"/>
        </w:rPr>
        <w:t>挺</w:t>
      </w:r>
      <w:proofErr w:type="gramEnd"/>
      <w:r w:rsidR="00EA2A7F">
        <w:rPr>
          <w:rFonts w:hint="eastAsia"/>
        </w:rPr>
        <w:t>柱、摇臂、气门弹簧和气门组成。一般来说，气门有平顶和</w:t>
      </w:r>
      <w:proofErr w:type="gramStart"/>
      <w:r w:rsidR="00EA2A7F">
        <w:rPr>
          <w:rFonts w:hint="eastAsia"/>
        </w:rPr>
        <w:t>凹顶</w:t>
      </w:r>
      <w:proofErr w:type="gramEnd"/>
      <w:r w:rsidR="00EA2A7F">
        <w:rPr>
          <w:rFonts w:hint="eastAsia"/>
        </w:rPr>
        <w:t>两种。平顶的结构简单，制造容易，吸热面积小，质量小，进排气门均有采用。</w:t>
      </w:r>
      <w:proofErr w:type="gramStart"/>
      <w:r w:rsidR="00EA2A7F">
        <w:rPr>
          <w:rFonts w:hint="eastAsia"/>
        </w:rPr>
        <w:t>凹</w:t>
      </w:r>
      <w:proofErr w:type="gramEnd"/>
      <w:r w:rsidR="00EA2A7F">
        <w:rPr>
          <w:rFonts w:hint="eastAsia"/>
        </w:rPr>
        <w:t>顶的质量小；喇叭型顶头部与杆部流线过渡，进气阻力小，适用于进气门。但顶部受热面积大，</w:t>
      </w:r>
      <w:proofErr w:type="gramStart"/>
      <w:r w:rsidR="00EA2A7F">
        <w:rPr>
          <w:rFonts w:hint="eastAsia"/>
        </w:rPr>
        <w:t>不</w:t>
      </w:r>
      <w:proofErr w:type="gramEnd"/>
      <w:r w:rsidR="00EA2A7F">
        <w:rPr>
          <w:rFonts w:hint="eastAsia"/>
        </w:rPr>
        <w:t>适合于排气门。</w:t>
      </w:r>
      <w:r w:rsidR="002942DC">
        <w:rPr>
          <w:rFonts w:hint="eastAsia"/>
        </w:rPr>
        <w:t>由下图和燃烧室图片可见，仿真软件中</w:t>
      </w:r>
      <w:r w:rsidR="002942DC">
        <w:rPr>
          <w:rFonts w:hint="eastAsia"/>
        </w:rPr>
        <w:t>ea</w:t>
      </w:r>
      <w:r w:rsidR="002942DC">
        <w:t>888</w:t>
      </w:r>
      <w:r w:rsidR="002942DC">
        <w:rPr>
          <w:rFonts w:hint="eastAsia"/>
        </w:rPr>
        <w:t>的气门均为平顶。</w:t>
      </w:r>
    </w:p>
    <w:p w14:paraId="1515E3D4" w14:textId="77777777" w:rsidR="00EA2A7F" w:rsidRPr="00CD5B93" w:rsidRDefault="00EA2A7F" w:rsidP="00EA2A7F">
      <w:pPr>
        <w:pStyle w:val="51"/>
        <w:ind w:firstLine="480"/>
      </w:pPr>
    </w:p>
    <w:p w14:paraId="2CBB0DE3" w14:textId="4EA49B7D" w:rsidR="009E0DC2" w:rsidRDefault="00000000" w:rsidP="009E0DC2">
      <w:pPr>
        <w:pStyle w:val="41"/>
      </w:pPr>
      <w:r>
        <w:rPr>
          <w:noProof/>
        </w:rPr>
        <w:lastRenderedPageBreak/>
        <w:pict w14:anchorId="34164CC2">
          <v:shape id="_x0000_s2169" type="#_x0000_t75" style="position:absolute;margin-left:12.5pt;margin-top:267.8pt;width:451pt;height:212pt;z-index:83;visibility:visible;mso-wrap-style:square;mso-position-horizontal-relative:text;mso-position-vertical-relative:text;mso-width-relative:page;mso-height-relative:page">
            <v:imagedata r:id="rId30" o:title=""/>
            <w10:wrap type="topAndBottom"/>
          </v:shape>
        </w:pict>
      </w:r>
      <w:r>
        <w:rPr>
          <w:noProof/>
        </w:rPr>
        <w:pict w14:anchorId="1A58D790">
          <v:shape id="_x0000_s2168" type="#_x0000_t32" style="position:absolute;margin-left:285pt;margin-top:41.9pt;width:43pt;height:5.95pt;flip:y;z-index:82" o:connectortype="straight" strokecolor="blue" strokeweight="3pt">
            <v:shadow type="perspective" color="#1f3763" opacity=".5" offset="1pt" offset2="-1pt"/>
          </v:shape>
        </w:pict>
      </w:r>
      <w:r>
        <w:rPr>
          <w:noProof/>
        </w:rPr>
        <w:pict w14:anchorId="1A58D790">
          <v:shape id="_x0000_s2166" type="#_x0000_t32" style="position:absolute;margin-left:255.5pt;margin-top:-5.65pt;width:70pt;height:0;z-index:81" o:connectortype="straight" strokecolor="blue" strokeweight="3pt">
            <v:shadow type="perspective" color="#1f3763" opacity=".5" offset="1pt" offset2="-1pt"/>
          </v:shape>
        </w:pict>
      </w:r>
      <w:r>
        <w:rPr>
          <w:noProof/>
        </w:rPr>
        <w:pict w14:anchorId="1A58D790">
          <v:shape id="_x0000_s2165" type="#_x0000_t32" style="position:absolute;margin-left:133.5pt;margin-top:22.85pt;width:62pt;height:13.4pt;flip:y;z-index:80" o:connectortype="straight" strokecolor="blue" strokeweight="3pt">
            <v:shadow type="perspective" color="#1f3763" opacity=".5" offset="1pt" offset2="-1pt"/>
          </v:shape>
        </w:pict>
      </w:r>
      <w:r>
        <w:rPr>
          <w:noProof/>
        </w:rPr>
        <w:pict w14:anchorId="7AF6E4DC">
          <v:shape id="_x0000_s2164" type="#_x0000_t202" style="position:absolute;margin-left:326.4pt;margin-top:-17.35pt;width:40.3pt;height:26.4pt;z-index:79">
            <v:textbox style="mso-next-textbox:#_x0000_s2164">
              <w:txbxContent>
                <w:p w14:paraId="6252450B" w14:textId="014E2790" w:rsidR="002942DC" w:rsidRDefault="002942DC" w:rsidP="002942DC">
                  <w:r>
                    <w:rPr>
                      <w:rFonts w:hint="eastAsia"/>
                    </w:rPr>
                    <w:t>摇臂</w:t>
                  </w:r>
                </w:p>
              </w:txbxContent>
            </v:textbox>
          </v:shape>
        </w:pict>
      </w:r>
      <w:r>
        <w:rPr>
          <w:noProof/>
        </w:rPr>
        <w:pict w14:anchorId="7AF6E4DC">
          <v:shape id="_x0000_s2163" type="#_x0000_t202" style="position:absolute;margin-left:1in;margin-top:22.85pt;width:63pt;height:26.4pt;z-index:78">
            <v:textbox style="mso-next-textbox:#_x0000_s2163">
              <w:txbxContent>
                <w:p w14:paraId="6999369C" w14:textId="3179CA19" w:rsidR="002942DC" w:rsidRDefault="002942DC" w:rsidP="002942DC">
                  <w:r>
                    <w:rPr>
                      <w:rFonts w:hint="eastAsia"/>
                    </w:rPr>
                    <w:t>液力挺柱</w:t>
                  </w:r>
                </w:p>
              </w:txbxContent>
            </v:textbox>
          </v:shape>
        </w:pict>
      </w:r>
      <w:r>
        <w:rPr>
          <w:noProof/>
        </w:rPr>
        <w:pict w14:anchorId="7AF6E4DC">
          <v:shape id="_x0000_s2162" type="#_x0000_t202" style="position:absolute;margin-left:328.8pt;margin-top:29.45pt;width:63pt;height:26.4pt;z-index:77">
            <v:textbox style="mso-next-textbox:#_x0000_s2162">
              <w:txbxContent>
                <w:p w14:paraId="685F95DF" w14:textId="5DB30B20" w:rsidR="002942DC" w:rsidRDefault="002942DC" w:rsidP="002942DC">
                  <w:r>
                    <w:rPr>
                      <w:rFonts w:hint="eastAsia"/>
                    </w:rPr>
                    <w:t>气门弹簧</w:t>
                  </w:r>
                </w:p>
              </w:txbxContent>
            </v:textbox>
          </v:shape>
        </w:pict>
      </w:r>
      <w:r>
        <w:rPr>
          <w:noProof/>
        </w:rPr>
        <w:pict w14:anchorId="64448C2C">
          <v:shape id="_x0000_s2161" type="#_x0000_t32" style="position:absolute;margin-left:246pt;margin-top:93.65pt;width:84pt;height:28.2pt;flip:x;z-index:76" o:connectortype="straight" strokecolor="blue" strokeweight="3pt">
            <v:shadow type="perspective" color="#1f3763" opacity=".5" offset="1pt" offset2="-1pt"/>
          </v:shape>
        </w:pict>
      </w:r>
      <w:r>
        <w:rPr>
          <w:noProof/>
        </w:rPr>
        <w:pict w14:anchorId="7AF6E4DC">
          <v:shape id="_x0000_s2159" type="#_x0000_t202" style="position:absolute;margin-left:331.8pt;margin-top:80.45pt;width:44.4pt;height:26.4pt;z-index:75">
            <v:textbox style="mso-next-textbox:#_x0000_s2159">
              <w:txbxContent>
                <w:p w14:paraId="39017922" w14:textId="7DEE17C5" w:rsidR="00087054" w:rsidRDefault="00087054">
                  <w:r>
                    <w:rPr>
                      <w:rFonts w:hint="eastAsia"/>
                    </w:rPr>
                    <w:t>气门</w:t>
                  </w:r>
                </w:p>
              </w:txbxContent>
            </v:textbox>
          </v:shape>
        </w:pict>
      </w:r>
      <w:r>
        <w:rPr>
          <w:noProof/>
        </w:rPr>
        <w:pict w14:anchorId="3BFF913C">
          <v:shape id="_x0000_s2158" type="#_x0000_t75" style="position:absolute;margin-left:121.8pt;margin-top:-41.1pt;width:214.8pt;height:264.1pt;z-index:74;mso-position-horizontal-relative:text;mso-position-vertical-relative:text;mso-width-relative:page;mso-height-relative:page">
            <v:imagedata r:id="rId31" o:title="气门、" croptop="3652f" cropbottom="8360f"/>
            <w10:wrap type="topAndBottom"/>
          </v:shape>
        </w:pict>
      </w:r>
      <w:r w:rsidR="009E0DC2">
        <w:rPr>
          <w:rFonts w:hint="eastAsia"/>
        </w:rPr>
        <w:t>2.</w:t>
      </w:r>
      <w:r w:rsidR="009E0DC2">
        <w:t>3</w:t>
      </w:r>
      <w:r w:rsidR="009E0DC2">
        <w:rPr>
          <w:rFonts w:hint="eastAsia"/>
        </w:rPr>
        <w:t>.</w:t>
      </w:r>
      <w:r w:rsidR="009E0DC2">
        <w:t xml:space="preserve">2 </w:t>
      </w:r>
      <w:r w:rsidR="009E0DC2">
        <w:rPr>
          <w:rFonts w:hint="eastAsia"/>
        </w:rPr>
        <w:t>气门驱动</w:t>
      </w:r>
    </w:p>
    <w:p w14:paraId="124AAB1E" w14:textId="5CB9782F" w:rsidR="002942DC" w:rsidRPr="002942DC" w:rsidRDefault="009465E3" w:rsidP="009465E3">
      <w:pPr>
        <w:pStyle w:val="51"/>
        <w:ind w:firstLine="480"/>
      </w:pPr>
      <w:r>
        <w:tab/>
      </w:r>
      <w:r>
        <w:rPr>
          <w:rFonts w:hint="eastAsia"/>
        </w:rPr>
        <w:t>EA</w:t>
      </w:r>
      <w:r>
        <w:t xml:space="preserve"> 888</w:t>
      </w:r>
      <w:r>
        <w:rPr>
          <w:rFonts w:hint="eastAsia"/>
        </w:rPr>
        <w:t>的气门驱动机构为顶置双凸轮轴。图中上部为进气凸轮轴，下部为排气凸轮轴。凸轮轴由支承轴颈和凸轮构成。它承受周期性载荷，凸轮与其从动件接触应力大，相对滑动速度高；要求轴的刚度高，凸轮和轴颈耐磨，且有良好润滑。</w:t>
      </w:r>
    </w:p>
    <w:p w14:paraId="1F108E8A" w14:textId="2C678E01" w:rsidR="00B5484A" w:rsidRDefault="009E0DC2" w:rsidP="009E0DC2">
      <w:pPr>
        <w:pStyle w:val="41"/>
      </w:pPr>
      <w:r>
        <w:rPr>
          <w:rFonts w:hint="eastAsia"/>
        </w:rPr>
        <w:t>2.</w:t>
      </w:r>
      <w:r>
        <w:t>3</w:t>
      </w:r>
      <w:r>
        <w:rPr>
          <w:rFonts w:hint="eastAsia"/>
        </w:rPr>
        <w:t>.</w:t>
      </w:r>
      <w:r>
        <w:t xml:space="preserve">3 </w:t>
      </w:r>
      <w:r w:rsidR="00B5484A" w:rsidRPr="00B5484A">
        <w:t>配气定时</w:t>
      </w:r>
      <w:r>
        <w:rPr>
          <w:rFonts w:hint="eastAsia"/>
        </w:rPr>
        <w:t>及</w:t>
      </w:r>
      <w:r>
        <w:rPr>
          <w:rFonts w:hint="eastAsia"/>
        </w:rPr>
        <w:t>VVT</w:t>
      </w:r>
    </w:p>
    <w:p w14:paraId="1BBF766F" w14:textId="042A1036" w:rsidR="00DF787A" w:rsidRDefault="00DF787A" w:rsidP="00DF787A">
      <w:pPr>
        <w:pStyle w:val="51"/>
        <w:ind w:firstLine="480"/>
      </w:pPr>
      <w:r>
        <w:rPr>
          <w:rFonts w:hint="eastAsia"/>
        </w:rPr>
        <w:t>气门正时（配气相位）是用曲轴转角表示的进、排气门的开启时刻和开启延续时间，通常用环形图（配气相位图）表示。理论上四冲程发动机进、排气门都是在上、下止点开闭，延续时间都是</w:t>
      </w:r>
      <w:r>
        <w:rPr>
          <w:rFonts w:hint="eastAsia"/>
        </w:rPr>
        <w:t>180</w:t>
      </w:r>
      <w:r>
        <w:rPr>
          <w:rFonts w:hint="eastAsia"/>
        </w:rPr>
        <w:t>°</w:t>
      </w:r>
      <w:r>
        <w:rPr>
          <w:rFonts w:hint="eastAsia"/>
        </w:rPr>
        <w:t>CA</w:t>
      </w:r>
      <w:r>
        <w:rPr>
          <w:rFonts w:hint="eastAsia"/>
        </w:rPr>
        <w:t>，即进气、压缩、</w:t>
      </w:r>
      <w:proofErr w:type="gramStart"/>
      <w:r>
        <w:rPr>
          <w:rFonts w:hint="eastAsia"/>
        </w:rPr>
        <w:t>作功</w:t>
      </w:r>
      <w:proofErr w:type="gramEnd"/>
      <w:r>
        <w:rPr>
          <w:rFonts w:hint="eastAsia"/>
        </w:rPr>
        <w:t>、排气各占</w:t>
      </w:r>
      <w:r>
        <w:rPr>
          <w:rFonts w:hint="eastAsia"/>
        </w:rPr>
        <w:t>180</w:t>
      </w:r>
      <w:r>
        <w:rPr>
          <w:rFonts w:hint="eastAsia"/>
        </w:rPr>
        <w:t>°</w:t>
      </w:r>
      <w:r>
        <w:rPr>
          <w:rFonts w:hint="eastAsia"/>
        </w:rPr>
        <w:t>CA</w:t>
      </w:r>
      <w:r>
        <w:rPr>
          <w:rFonts w:hint="eastAsia"/>
        </w:rPr>
        <w:t>。</w:t>
      </w:r>
      <w:r w:rsidRPr="00DF787A">
        <w:rPr>
          <w:rFonts w:hint="eastAsia"/>
        </w:rPr>
        <w:lastRenderedPageBreak/>
        <w:t>但这样的气门正时没有使发动机充分进气和排气。因为气门开启时其升程自小逐渐变大，关闭时又是逐渐变小；并且，进气和排气都有惯性。</w:t>
      </w:r>
      <w:r>
        <w:rPr>
          <w:rFonts w:hint="eastAsia"/>
        </w:rPr>
        <w:t>因此，进气门、进气门均早开晚关，这就产生了气门重叠。</w:t>
      </w:r>
    </w:p>
    <w:p w14:paraId="192E9900" w14:textId="57CA55B0" w:rsidR="00DF787A" w:rsidRDefault="00000000" w:rsidP="00DF787A">
      <w:pPr>
        <w:pStyle w:val="51"/>
        <w:ind w:firstLine="480"/>
      </w:pPr>
      <w:r>
        <w:rPr>
          <w:noProof/>
        </w:rPr>
        <w:pict w14:anchorId="22423DC2">
          <v:shape id="_x0000_s2170" type="#_x0000_t75" style="position:absolute;left:0;text-align:left;margin-left:70pt;margin-top:17.65pt;width:309.95pt;height:271.65pt;z-index:84">
            <v:imagedata r:id="rId32" o:title=""/>
            <w10:wrap type="topAndBottom"/>
          </v:shape>
        </w:pict>
      </w:r>
      <w:r w:rsidR="00DF787A">
        <w:rPr>
          <w:rFonts w:hint="eastAsia"/>
        </w:rPr>
        <w:t>一般，汽油机α</w:t>
      </w:r>
      <w:r w:rsidR="00DF787A">
        <w:t>=10°~15°</w:t>
      </w:r>
      <w:r w:rsidR="00DF787A">
        <w:rPr>
          <w:rFonts w:hint="eastAsia"/>
        </w:rPr>
        <w:t>，</w:t>
      </w:r>
      <w:r w:rsidR="00DF787A" w:rsidRPr="00DF787A">
        <w:rPr>
          <w:rFonts w:hint="eastAsia"/>
        </w:rPr>
        <w:t>β</w:t>
      </w:r>
      <w:r w:rsidR="00DF787A" w:rsidRPr="00DF787A">
        <w:t>= 40°~60° CA</w:t>
      </w:r>
      <w:r w:rsidR="00DF787A">
        <w:rPr>
          <w:rFonts w:hint="eastAsia"/>
        </w:rPr>
        <w:t>，</w:t>
      </w:r>
      <w:r w:rsidR="00DF787A" w:rsidRPr="00DF787A">
        <w:rPr>
          <w:rFonts w:hint="eastAsia"/>
        </w:rPr>
        <w:t>γ</w:t>
      </w:r>
      <w:r w:rsidR="00DF787A" w:rsidRPr="00DF787A">
        <w:t>= 45°~60° CA</w:t>
      </w:r>
      <w:r w:rsidR="00DF787A">
        <w:rPr>
          <w:rFonts w:hint="eastAsia"/>
        </w:rPr>
        <w:t>，</w:t>
      </w:r>
      <w:r w:rsidR="00DF787A" w:rsidRPr="00DF787A">
        <w:rPr>
          <w:rFonts w:hint="eastAsia"/>
        </w:rPr>
        <w:t>δ</w:t>
      </w:r>
      <w:r w:rsidR="00DF787A" w:rsidRPr="00DF787A">
        <w:t>= 5°~20°CA</w:t>
      </w:r>
      <w:r w:rsidR="00DF787A">
        <w:rPr>
          <w:rFonts w:hint="eastAsia"/>
        </w:rPr>
        <w:t>。</w:t>
      </w:r>
    </w:p>
    <w:p w14:paraId="084617B5" w14:textId="7D5DDA9F" w:rsidR="00DF787A" w:rsidRDefault="00000000" w:rsidP="00DF787A">
      <w:pPr>
        <w:pStyle w:val="51"/>
        <w:ind w:firstLine="480"/>
      </w:pPr>
      <w:r>
        <w:rPr>
          <w:noProof/>
        </w:rPr>
        <w:pict w14:anchorId="3682F5A6">
          <v:shape id="_x0000_s2171" type="#_x0000_t75" style="position:absolute;left:0;text-align:left;margin-left:26.4pt;margin-top:47.75pt;width:399.05pt;height:212.8pt;z-index:85;visibility:visible;mso-wrap-style:square;mso-position-horizontal-relative:text;mso-position-vertical-relative:text;mso-width-relative:page;mso-height-relative:page">
            <v:imagedata r:id="rId33" o:title=""/>
            <w10:wrap type="topAndBottom"/>
          </v:shape>
        </w:pict>
      </w:r>
      <w:r w:rsidR="00CD377D" w:rsidRPr="00CD377D">
        <w:rPr>
          <w:rFonts w:hint="eastAsia"/>
        </w:rPr>
        <w:t>可变正时系统（</w:t>
      </w:r>
      <w:r w:rsidR="00CD377D" w:rsidRPr="00CD377D">
        <w:rPr>
          <w:rFonts w:hint="eastAsia"/>
        </w:rPr>
        <w:t>VVT</w:t>
      </w:r>
      <w:r w:rsidR="00CD377D" w:rsidRPr="00CD377D">
        <w:rPr>
          <w:rFonts w:hint="eastAsia"/>
        </w:rPr>
        <w:t>）</w:t>
      </w:r>
      <w:r w:rsidR="00CD377D">
        <w:rPr>
          <w:rFonts w:hint="eastAsia"/>
        </w:rPr>
        <w:t>则可以调节</w:t>
      </w:r>
      <w:r w:rsidR="00CD377D" w:rsidRPr="00CD377D">
        <w:rPr>
          <w:rFonts w:hint="eastAsia"/>
        </w:rPr>
        <w:t>发动机凸轮的相位或者气门升程</w:t>
      </w:r>
      <w:r w:rsidR="00CD377D">
        <w:rPr>
          <w:rFonts w:hint="eastAsia"/>
        </w:rPr>
        <w:t>，从而改变气门正时和进气、排气行程延续角。</w:t>
      </w:r>
    </w:p>
    <w:p w14:paraId="6F3FAB67" w14:textId="4F4969AF" w:rsidR="00CD377D" w:rsidRPr="00DF787A" w:rsidRDefault="00CD377D" w:rsidP="00DF787A">
      <w:pPr>
        <w:pStyle w:val="51"/>
        <w:ind w:firstLine="480"/>
      </w:pPr>
      <w:r>
        <w:rPr>
          <w:rFonts w:hint="eastAsia"/>
        </w:rPr>
        <w:t>在</w:t>
      </w:r>
      <w:r>
        <w:rPr>
          <w:rFonts w:hint="eastAsia"/>
        </w:rPr>
        <w:t>ea</w:t>
      </w:r>
      <w:r>
        <w:t>888</w:t>
      </w:r>
      <w:r>
        <w:rPr>
          <w:rFonts w:hint="eastAsia"/>
        </w:rPr>
        <w:t>发动机上，气门正时的调节主要通过凸轮轴</w:t>
      </w:r>
      <w:r w:rsidR="00F47E8A">
        <w:rPr>
          <w:rFonts w:hint="eastAsia"/>
        </w:rPr>
        <w:t>一侧的齿轮上挂有的正时调</w:t>
      </w:r>
      <w:r w:rsidR="00F47E8A">
        <w:rPr>
          <w:rFonts w:hint="eastAsia"/>
        </w:rPr>
        <w:lastRenderedPageBreak/>
        <w:t>节阀完成。</w:t>
      </w:r>
      <w:r w:rsidR="00BE2706">
        <w:rPr>
          <w:rFonts w:hint="eastAsia"/>
        </w:rPr>
        <w:t>正时调节阀壳体和链轮固连，内部有</w:t>
      </w:r>
      <w:r w:rsidR="00BE2706" w:rsidRPr="00291C0A">
        <w:rPr>
          <w:rFonts w:hint="eastAsia"/>
        </w:rPr>
        <w:t>转子</w:t>
      </w:r>
      <w:r w:rsidR="00BE2706">
        <w:rPr>
          <w:rFonts w:hint="eastAsia"/>
        </w:rPr>
        <w:t>，</w:t>
      </w:r>
      <w:r w:rsidR="00BE2706" w:rsidRPr="00291C0A">
        <w:rPr>
          <w:rFonts w:hint="eastAsia"/>
        </w:rPr>
        <w:t>与凸轮轴固连，转子上的叶片分隔油腔为配气定时提前室、滞后室。</w:t>
      </w:r>
      <w:r w:rsidR="00BE2706">
        <w:rPr>
          <w:rFonts w:hint="eastAsia"/>
        </w:rPr>
        <w:t>除此之外，正时调节阀内部还有锁止阀，用于锁定、恢复凸轮轴的相位。通过电磁阀控制机油的通断，当高压机油涌入腔室后，会将叶片推动一个角度，以达到调整凸轮轴相位的目的。当发动机熄火后，回位弹簧带动转子回到初始相位</w:t>
      </w:r>
      <w:r w:rsidR="00BE2706" w:rsidRPr="00291C0A">
        <w:rPr>
          <w:rFonts w:hint="eastAsia"/>
        </w:rPr>
        <w:t>，</w:t>
      </w:r>
      <w:r w:rsidR="00BE2706">
        <w:rPr>
          <w:rFonts w:hint="eastAsia"/>
        </w:rPr>
        <w:t>锁止阀</w:t>
      </w:r>
      <w:r w:rsidR="00BE2706" w:rsidRPr="00291C0A">
        <w:rPr>
          <w:rFonts w:hint="eastAsia"/>
        </w:rPr>
        <w:t>在螺旋弹簧的作用下落锁</w:t>
      </w:r>
      <w:r w:rsidR="00BE2706">
        <w:rPr>
          <w:rFonts w:hint="eastAsia"/>
        </w:rPr>
        <w:t>。</w:t>
      </w:r>
    </w:p>
    <w:p w14:paraId="59390C23" w14:textId="0916B1AA" w:rsidR="00B5484A" w:rsidRDefault="00000000" w:rsidP="00994556">
      <w:pPr>
        <w:pStyle w:val="31"/>
      </w:pPr>
      <w:r>
        <w:rPr>
          <w:noProof/>
        </w:rPr>
        <w:pict w14:anchorId="10799D7C">
          <v:shape id="_x0000_s2184" type="#_x0000_t32" style="position:absolute;margin-left:346.9pt;margin-top:77.95pt;width:58.35pt;height:82.4pt;flip:y;z-index:97" o:connectortype="straight" strokecolor="blue" strokeweight="3pt">
            <v:shadow type="perspective" color="#1f3763" opacity=".5" offset="1pt" offset2="-1pt"/>
          </v:shape>
        </w:pict>
      </w:r>
      <w:r>
        <w:rPr>
          <w:noProof/>
        </w:rPr>
        <w:pict w14:anchorId="10799D7C">
          <v:shape id="_x0000_s2183" type="#_x0000_t32" style="position:absolute;margin-left:309.25pt;margin-top:58.85pt;width:29.45pt;height:81.85pt;flip:y;z-index:96" o:connectortype="straight" strokecolor="blue" strokeweight="3pt">
            <v:shadow type="perspective" color="#1f3763" opacity=".5" offset="1pt" offset2="-1pt"/>
          </v:shape>
        </w:pict>
      </w:r>
      <w:r>
        <w:rPr>
          <w:noProof/>
        </w:rPr>
        <w:pict w14:anchorId="10799D7C">
          <v:shape id="_x0000_s2182" type="#_x0000_t32" style="position:absolute;margin-left:381.8pt;margin-top:180.5pt;width:24pt;height:18.55pt;flip:y;z-index:95" o:connectortype="straight" strokecolor="blue" strokeweight="3pt">
            <v:shadow type="perspective" color="#1f3763" opacity=".5" offset="1pt" offset2="-1pt"/>
          </v:shape>
        </w:pict>
      </w:r>
      <w:r>
        <w:rPr>
          <w:noProof/>
        </w:rPr>
        <w:pict w14:anchorId="10799D7C">
          <v:shape id="_x0000_s2181" type="#_x0000_t32" style="position:absolute;margin-left:137.45pt;margin-top:55.6pt;width:18.55pt;height:50.7pt;flip:y;z-index:94" o:connectortype="straight" strokecolor="blue" strokeweight="3pt">
            <v:shadow type="perspective" color="#1f3763" opacity=".5" offset="1pt" offset2="-1pt"/>
          </v:shape>
        </w:pict>
      </w:r>
      <w:r>
        <w:rPr>
          <w:noProof/>
        </w:rPr>
        <w:pict w14:anchorId="10799D7C">
          <v:shape id="_x0000_s2180" type="#_x0000_t32" style="position:absolute;margin-left:29.45pt;margin-top:160.35pt;width:18.55pt;height:50.7pt;flip:y;z-index:93" o:connectortype="straight" strokecolor="blue" strokeweight="3pt">
            <v:shadow type="perspective" color="#1f3763" opacity=".5" offset="1pt" offset2="-1pt"/>
          </v:shape>
        </w:pict>
      </w:r>
      <w:r>
        <w:rPr>
          <w:noProof/>
        </w:rPr>
        <w:pict w14:anchorId="757FE72F">
          <v:shape id="_x0000_s2179" type="#_x0000_t202" style="position:absolute;margin-left:283.6pt;margin-top:37.65pt;width:99.3pt;height:21.8pt;z-index:92">
            <v:textbox style="mso-next-textbox:#_x0000_s2179">
              <w:txbxContent>
                <w:p w14:paraId="268347F1" w14:textId="29D39746" w:rsidR="00C70C48" w:rsidRDefault="00C70C48" w:rsidP="00C70C48">
                  <w:r>
                    <w:rPr>
                      <w:rFonts w:hint="eastAsia"/>
                    </w:rPr>
                    <w:t>燃油压力传感器</w:t>
                  </w:r>
                </w:p>
              </w:txbxContent>
            </v:textbox>
          </v:shape>
        </w:pict>
      </w:r>
      <w:r>
        <w:rPr>
          <w:noProof/>
        </w:rPr>
        <w:pict w14:anchorId="757FE72F">
          <v:shape id="_x0000_s2178" type="#_x0000_t202" style="position:absolute;margin-left:126pt;margin-top:33.8pt;width:64.35pt;height:21.8pt;z-index:91">
            <v:textbox style="mso-next-textbox:#_x0000_s2178">
              <w:txbxContent>
                <w:p w14:paraId="6A71C86C" w14:textId="4C3B2D11" w:rsidR="00C70C48" w:rsidRDefault="00C70C48" w:rsidP="00C70C48">
                  <w:r>
                    <w:rPr>
                      <w:rFonts w:hint="eastAsia"/>
                    </w:rPr>
                    <w:t>高压油管</w:t>
                  </w:r>
                </w:p>
              </w:txbxContent>
            </v:textbox>
          </v:shape>
        </w:pict>
      </w:r>
      <w:r>
        <w:rPr>
          <w:noProof/>
        </w:rPr>
        <w:pict w14:anchorId="757FE72F">
          <v:shape id="_x0000_s2177" type="#_x0000_t202" style="position:absolute;margin-left:-34.35pt;margin-top:200.15pt;width:64.35pt;height:21.8pt;z-index:90">
            <v:textbox style="mso-next-textbox:#_x0000_s2177">
              <w:txbxContent>
                <w:p w14:paraId="490CCD0E" w14:textId="69EB30AE" w:rsidR="00C70C48" w:rsidRDefault="00C70C48" w:rsidP="00C70C48">
                  <w:r>
                    <w:rPr>
                      <w:rFonts w:hint="eastAsia"/>
                    </w:rPr>
                    <w:t>高压油泵</w:t>
                  </w:r>
                </w:p>
              </w:txbxContent>
            </v:textbox>
          </v:shape>
        </w:pict>
      </w:r>
      <w:r>
        <w:rPr>
          <w:noProof/>
        </w:rPr>
        <w:pict w14:anchorId="757FE72F">
          <v:shape id="_x0000_s2176" type="#_x0000_t202" style="position:absolute;margin-left:406.35pt;margin-top:171.8pt;width:64.35pt;height:21.8pt;z-index:89">
            <v:textbox style="mso-next-textbox:#_x0000_s2176">
              <w:txbxContent>
                <w:p w14:paraId="2648EDBC" w14:textId="5F6D5742" w:rsidR="00C70C48" w:rsidRDefault="00C70C48" w:rsidP="00C70C48">
                  <w:r>
                    <w:rPr>
                      <w:rFonts w:hint="eastAsia"/>
                    </w:rPr>
                    <w:t>喷油器</w:t>
                  </w:r>
                </w:p>
              </w:txbxContent>
            </v:textbox>
          </v:shape>
        </w:pict>
      </w:r>
      <w:r>
        <w:rPr>
          <w:noProof/>
        </w:rPr>
        <w:pict w14:anchorId="757FE72F">
          <v:shape id="_x0000_s2175" type="#_x0000_t202" style="position:absolute;margin-left:405.25pt;margin-top:67.1pt;width:64.35pt;height:21.8pt;z-index:88">
            <v:textbox style="mso-next-textbox:#_x0000_s2175">
              <w:txbxContent>
                <w:p w14:paraId="72047E9B" w14:textId="48B50EAC" w:rsidR="00C70C48" w:rsidRDefault="00C70C48">
                  <w:r>
                    <w:rPr>
                      <w:rFonts w:hint="eastAsia"/>
                    </w:rPr>
                    <w:t>高压油轨</w:t>
                  </w:r>
                </w:p>
              </w:txbxContent>
            </v:textbox>
          </v:shape>
        </w:pict>
      </w:r>
      <w:r>
        <w:rPr>
          <w:noProof/>
        </w:rPr>
        <w:pict w14:anchorId="346D0C51">
          <v:shape id="_x0000_s2172" type="#_x0000_t75" style="position:absolute;margin-left:6.3pt;margin-top:48.1pt;width:423.25pt;height:200.85pt;z-index:86;mso-position-horizontal-relative:text;mso-position-vertical-relative:text;mso-width-relative:page;mso-height-relative:page">
            <v:imagedata r:id="rId34" o:title="燃油供给系统"/>
            <w10:wrap type="topAndBottom"/>
          </v:shape>
        </w:pict>
      </w:r>
      <w:r w:rsidR="004B7DEF">
        <w:rPr>
          <w:rFonts w:hint="eastAsia"/>
        </w:rPr>
        <w:t>2.</w:t>
      </w:r>
      <w:r w:rsidR="004B7DEF">
        <w:t xml:space="preserve">4 </w:t>
      </w:r>
      <w:r w:rsidR="004B7DEF">
        <w:rPr>
          <w:rFonts w:hint="eastAsia"/>
        </w:rPr>
        <w:t>汽油机</w:t>
      </w:r>
      <w:r w:rsidR="00B5484A" w:rsidRPr="00B5484A">
        <w:t>供给系统</w:t>
      </w:r>
    </w:p>
    <w:p w14:paraId="169227D4" w14:textId="3310AA75" w:rsidR="00F47E8A" w:rsidRDefault="00F47E8A" w:rsidP="00F47E8A">
      <w:pPr>
        <w:pStyle w:val="51"/>
        <w:ind w:firstLine="480"/>
      </w:pPr>
      <w:r>
        <w:rPr>
          <w:rFonts w:hint="eastAsia"/>
        </w:rPr>
        <w:t>汽油机对燃气有较为严格的要求，</w:t>
      </w:r>
      <w:r w:rsidR="00313B6B" w:rsidRPr="00313B6B">
        <w:rPr>
          <w:rFonts w:hint="eastAsia"/>
        </w:rPr>
        <w:t>混合气过浓、</w:t>
      </w:r>
      <w:proofErr w:type="gramStart"/>
      <w:r w:rsidR="00313B6B" w:rsidRPr="00313B6B">
        <w:rPr>
          <w:rFonts w:hint="eastAsia"/>
        </w:rPr>
        <w:t>过稀都不能</w:t>
      </w:r>
      <w:proofErr w:type="gramEnd"/>
      <w:r w:rsidR="00313B6B" w:rsidRPr="00313B6B">
        <w:rPr>
          <w:rFonts w:hint="eastAsia"/>
        </w:rPr>
        <w:t>着火燃烧</w:t>
      </w:r>
      <w:r w:rsidR="00313B6B">
        <w:rPr>
          <w:rFonts w:hint="eastAsia"/>
        </w:rPr>
        <w:t>，同时，混合气质量也会影响汽油机功率、燃油消耗率和排放情况。因此，汽油机需要有稳定的燃油供给和混合系统。汽油机的燃油供给系统主要有化油器式、气道喷射式、缸内直喷式三种。</w:t>
      </w:r>
      <w:r w:rsidR="00313B6B">
        <w:rPr>
          <w:rFonts w:hint="eastAsia"/>
        </w:rPr>
        <w:t>EA</w:t>
      </w:r>
      <w:r w:rsidR="00313B6B">
        <w:t xml:space="preserve"> 888</w:t>
      </w:r>
      <w:r w:rsidR="00313B6B">
        <w:rPr>
          <w:rFonts w:hint="eastAsia"/>
        </w:rPr>
        <w:t>使用的是缸内直喷式</w:t>
      </w:r>
      <w:r w:rsidR="00DE3E0D">
        <w:rPr>
          <w:rStyle w:val="ae"/>
        </w:rPr>
        <w:footnoteReference w:id="4"/>
      </w:r>
      <w:r w:rsidR="00313B6B">
        <w:rPr>
          <w:rFonts w:hint="eastAsia"/>
        </w:rPr>
        <w:t>。</w:t>
      </w:r>
    </w:p>
    <w:p w14:paraId="54B2E8CB" w14:textId="2D1F98A8" w:rsidR="00BE2706" w:rsidRPr="00F47E8A" w:rsidRDefault="00BE2706" w:rsidP="00F47E8A">
      <w:pPr>
        <w:pStyle w:val="51"/>
        <w:ind w:firstLine="480"/>
      </w:pPr>
      <w:r w:rsidRPr="00BE2706">
        <w:rPr>
          <w:rFonts w:hint="eastAsia"/>
        </w:rPr>
        <w:t>燃油供给系统主要由汽油箱、电动汽油泵、汽油滤清器、油压调节器、高压油泵、油轨、输油管和回油管组成</w:t>
      </w:r>
      <w:r>
        <w:rPr>
          <w:rFonts w:hint="eastAsia"/>
        </w:rPr>
        <w:t>，</w:t>
      </w:r>
      <w:r w:rsidRPr="00BE2706">
        <w:rPr>
          <w:rFonts w:hint="eastAsia"/>
        </w:rPr>
        <w:t>作用是为燃油喷射提供一定压力的汽油。</w:t>
      </w:r>
    </w:p>
    <w:p w14:paraId="7C9389E8" w14:textId="18313D55" w:rsidR="00062FB1" w:rsidRDefault="00000000" w:rsidP="00542D33">
      <w:pPr>
        <w:pStyle w:val="41"/>
      </w:pPr>
      <w:r>
        <w:rPr>
          <w:noProof/>
        </w:rPr>
        <w:pict w14:anchorId="072F47F6">
          <v:shape id="_x0000_s2174" type="#_x0000_t75" style="position:absolute;margin-left:298.95pt;margin-top:29.5pt;width:188.55pt;height:134.55pt;z-index:87;visibility:visible;mso-wrap-style:square;mso-position-horizontal-relative:text;mso-position-vertical-relative:text;mso-width-relative:page;mso-height-relative:page">
            <v:imagedata r:id="rId35" o:title=""/>
            <w10:wrap type="square"/>
          </v:shape>
        </w:pict>
      </w:r>
      <w:r w:rsidR="00062FB1">
        <w:rPr>
          <w:rFonts w:hint="eastAsia"/>
        </w:rPr>
        <w:t>2.</w:t>
      </w:r>
      <w:r w:rsidR="00062FB1">
        <w:t>4</w:t>
      </w:r>
      <w:r w:rsidR="00062FB1">
        <w:rPr>
          <w:rFonts w:hint="eastAsia"/>
        </w:rPr>
        <w:t>.</w:t>
      </w:r>
      <w:r w:rsidR="00062FB1">
        <w:t xml:space="preserve">1 </w:t>
      </w:r>
      <w:r w:rsidR="00062FB1" w:rsidRPr="00B5484A">
        <w:t>喷油泵</w:t>
      </w:r>
    </w:p>
    <w:p w14:paraId="2569C144" w14:textId="7819FDF9" w:rsidR="00BE2706" w:rsidRPr="00BE2706" w:rsidRDefault="00BE2706" w:rsidP="00F310E8">
      <w:pPr>
        <w:pStyle w:val="51"/>
        <w:ind w:firstLine="480"/>
      </w:pPr>
      <w:r>
        <w:rPr>
          <w:rFonts w:hint="eastAsia"/>
        </w:rPr>
        <w:t>如右图所示即为高压喷油泵，其</w:t>
      </w:r>
      <w:r w:rsidR="00C70C48">
        <w:rPr>
          <w:rFonts w:hint="eastAsia"/>
        </w:rPr>
        <w:t>作用是</w:t>
      </w:r>
      <w:r w:rsidR="00C70C48" w:rsidRPr="00C70C48">
        <w:rPr>
          <w:rFonts w:hint="eastAsia"/>
        </w:rPr>
        <w:t>控制输油管留来的汽油流量，并给其加压，形成高压燃油运输到燃油分配管中。</w:t>
      </w:r>
      <w:r w:rsidR="00F310E8">
        <w:rPr>
          <w:rFonts w:hint="eastAsia"/>
        </w:rPr>
        <w:t>喷油泵大多由凸轮轴驱动</w:t>
      </w:r>
      <w:r w:rsidR="000E2402">
        <w:rPr>
          <w:rFonts w:hint="eastAsia"/>
        </w:rPr>
        <w:t>，</w:t>
      </w:r>
      <w:r w:rsidR="000E2402">
        <w:rPr>
          <w:rFonts w:hint="eastAsia"/>
        </w:rPr>
        <w:t>ea</w:t>
      </w:r>
      <w:r w:rsidR="000E2402">
        <w:t>888</w:t>
      </w:r>
      <w:r w:rsidR="000E2402">
        <w:rPr>
          <w:rFonts w:hint="eastAsia"/>
        </w:rPr>
        <w:t>的高压油泵是单柱塞泵</w:t>
      </w:r>
      <w:r w:rsidR="00F310E8">
        <w:rPr>
          <w:rFonts w:hint="eastAsia"/>
        </w:rPr>
        <w:t>。其工作原理为：</w:t>
      </w:r>
      <w:r w:rsidR="00F310E8" w:rsidRPr="00F310E8">
        <w:rPr>
          <w:rFonts w:hint="eastAsia"/>
        </w:rPr>
        <w:t>凸轮环</w:t>
      </w:r>
      <w:r w:rsidR="00F310E8">
        <w:rPr>
          <w:rFonts w:hint="eastAsia"/>
        </w:rPr>
        <w:t>带动</w:t>
      </w:r>
      <w:r w:rsidR="00F310E8" w:rsidRPr="00F310E8">
        <w:rPr>
          <w:rFonts w:hint="eastAsia"/>
        </w:rPr>
        <w:t>柱塞在柱</w:t>
      </w:r>
      <w:r w:rsidR="00F310E8" w:rsidRPr="00F310E8">
        <w:rPr>
          <w:rFonts w:hint="eastAsia"/>
        </w:rPr>
        <w:lastRenderedPageBreak/>
        <w:t>塞套内往复运动</w:t>
      </w:r>
      <w:r w:rsidR="00F310E8">
        <w:rPr>
          <w:rFonts w:hint="eastAsia"/>
        </w:rPr>
        <w:t>，柱塞中空，顶部有进油阀（单向阀）；柱塞、柱塞套与泵体形成一个供油压力室；供油室内的汽油由柱塞顶部进油阀进入，高压油从供油室上部的出油阀（也是单向阀）流出；柱塞下行时，供油室容积增大，汽油经进油阀被吸入供油室；柱塞上行，供油室容积减小，油压增大，油压</w:t>
      </w:r>
      <w:proofErr w:type="gramStart"/>
      <w:r w:rsidR="00F310E8">
        <w:rPr>
          <w:rFonts w:hint="eastAsia"/>
        </w:rPr>
        <w:t>超过油轨压力</w:t>
      </w:r>
      <w:proofErr w:type="gramEnd"/>
      <w:r w:rsidR="00F310E8">
        <w:rPr>
          <w:rFonts w:hint="eastAsia"/>
        </w:rPr>
        <w:t>时，出油阀打开出油。供油压力与转速成正比。压力由发动机</w:t>
      </w:r>
      <w:r w:rsidR="00F310E8">
        <w:t>ECU</w:t>
      </w:r>
      <w:proofErr w:type="gramStart"/>
      <w:r w:rsidR="00F310E8">
        <w:rPr>
          <w:rFonts w:hint="eastAsia"/>
        </w:rPr>
        <w:t>通过油轨上</w:t>
      </w:r>
      <w:proofErr w:type="gramEnd"/>
      <w:r w:rsidR="00F310E8">
        <w:rPr>
          <w:rFonts w:hint="eastAsia"/>
        </w:rPr>
        <w:t>的油压控制阀调整。</w:t>
      </w:r>
      <w:r w:rsidR="000E2402">
        <w:rPr>
          <w:rFonts w:hint="eastAsia"/>
        </w:rPr>
        <w:t>这样的好处是结构简单可靠。</w:t>
      </w:r>
    </w:p>
    <w:p w14:paraId="431E7866" w14:textId="38C29DEC" w:rsidR="00E072C4" w:rsidRDefault="00000000" w:rsidP="00542D33">
      <w:pPr>
        <w:pStyle w:val="41"/>
      </w:pPr>
      <w:r>
        <w:rPr>
          <w:noProof/>
        </w:rPr>
        <w:pict w14:anchorId="5F1716D2">
          <v:shape id="_x0000_s2185" type="#_x0000_t75" style="position:absolute;margin-left:62.3pt;margin-top:43.85pt;width:305.1pt;height:213.2pt;z-index:98;mso-position-horizontal-relative:text;mso-position-vertical-relative:text;mso-width-relative:page;mso-height-relative:page">
            <v:imagedata r:id="rId36" o:title="高压油轨"/>
            <w10:wrap type="topAndBottom"/>
          </v:shape>
        </w:pict>
      </w:r>
      <w:r w:rsidR="00E072C4">
        <w:rPr>
          <w:rFonts w:hint="eastAsia"/>
        </w:rPr>
        <w:t>2.</w:t>
      </w:r>
      <w:r w:rsidR="00E072C4">
        <w:t>4</w:t>
      </w:r>
      <w:r w:rsidR="00E072C4">
        <w:rPr>
          <w:rFonts w:hint="eastAsia"/>
        </w:rPr>
        <w:t>.</w:t>
      </w:r>
      <w:r w:rsidR="00E072C4">
        <w:t xml:space="preserve">2 </w:t>
      </w:r>
      <w:r w:rsidR="00E072C4">
        <w:rPr>
          <w:rFonts w:hint="eastAsia"/>
        </w:rPr>
        <w:t>油轨</w:t>
      </w:r>
    </w:p>
    <w:p w14:paraId="36B85181" w14:textId="431A0FA4" w:rsidR="00F310E8" w:rsidRPr="00F310E8" w:rsidRDefault="000E2402" w:rsidP="000E2402">
      <w:pPr>
        <w:pStyle w:val="51"/>
        <w:ind w:firstLine="480"/>
      </w:pPr>
      <w:proofErr w:type="gramStart"/>
      <w:r>
        <w:rPr>
          <w:rFonts w:hint="eastAsia"/>
        </w:rPr>
        <w:t>油轨的</w:t>
      </w:r>
      <w:proofErr w:type="gramEnd"/>
      <w:r>
        <w:rPr>
          <w:rFonts w:hint="eastAsia"/>
        </w:rPr>
        <w:t>作用是汽油均匀等压地输送给各缸喷油器，同时可以作为</w:t>
      </w:r>
      <w:proofErr w:type="gramStart"/>
      <w:r>
        <w:rPr>
          <w:rFonts w:hint="eastAsia"/>
        </w:rPr>
        <w:t>储油蓄压的</w:t>
      </w:r>
      <w:proofErr w:type="gramEnd"/>
      <w:r>
        <w:rPr>
          <w:rFonts w:hint="eastAsia"/>
        </w:rPr>
        <w:t>容器，减缓、抑制由于高压泵供油和喷油器喷油产生的油压波动。同时，</w:t>
      </w:r>
      <w:r>
        <w:rPr>
          <w:rFonts w:hint="eastAsia"/>
        </w:rPr>
        <w:t>ea</w:t>
      </w:r>
      <w:r>
        <w:t>888</w:t>
      </w:r>
      <w:proofErr w:type="gramStart"/>
      <w:r>
        <w:rPr>
          <w:rFonts w:hint="eastAsia"/>
        </w:rPr>
        <w:t>的油轨上</w:t>
      </w:r>
      <w:proofErr w:type="gramEnd"/>
      <w:r>
        <w:rPr>
          <w:rFonts w:hint="eastAsia"/>
        </w:rPr>
        <w:t>还装有油压传感器，可以向</w:t>
      </w:r>
      <w:r>
        <w:rPr>
          <w:rFonts w:hint="eastAsia"/>
        </w:rPr>
        <w:t>ECU</w:t>
      </w:r>
      <w:r>
        <w:rPr>
          <w:rFonts w:hint="eastAsia"/>
        </w:rPr>
        <w:t>反馈油压信号，从而控制喷油压力和时机。</w:t>
      </w:r>
    </w:p>
    <w:p w14:paraId="02FDC949" w14:textId="1265D4E0" w:rsidR="00062FB1" w:rsidRDefault="00000000" w:rsidP="00542D33">
      <w:pPr>
        <w:pStyle w:val="41"/>
      </w:pPr>
      <w:r>
        <w:rPr>
          <w:noProof/>
        </w:rPr>
        <w:pict w14:anchorId="361B02BF">
          <v:shape id="_x0000_s2186" type="#_x0000_t75" style="position:absolute;margin-left:75.95pt;margin-top:478.55pt;width:297.35pt;height:171.4pt;z-index:99;mso-position-horizontal-relative:margin;mso-position-vertical-relative:margin;mso-width-relative:page;mso-height-relative:page">
            <v:imagedata r:id="rId37" o:title="喷油器2"/>
            <w10:wrap type="topAndBottom" anchorx="margin" anchory="margin"/>
          </v:shape>
        </w:pict>
      </w:r>
      <w:r w:rsidR="00062FB1">
        <w:rPr>
          <w:rFonts w:hint="eastAsia"/>
        </w:rPr>
        <w:t>2.</w:t>
      </w:r>
      <w:r w:rsidR="00062FB1">
        <w:t>4</w:t>
      </w:r>
      <w:r w:rsidR="00062FB1">
        <w:rPr>
          <w:rFonts w:hint="eastAsia"/>
        </w:rPr>
        <w:t>.</w:t>
      </w:r>
      <w:r w:rsidR="00062FB1">
        <w:t xml:space="preserve">2 </w:t>
      </w:r>
      <w:r w:rsidR="00062FB1" w:rsidRPr="00B5484A">
        <w:t>喷油器</w:t>
      </w:r>
    </w:p>
    <w:p w14:paraId="4BDC1AAE" w14:textId="4A1BA820" w:rsidR="0070248D" w:rsidRDefault="00000000" w:rsidP="0070248D">
      <w:pPr>
        <w:pStyle w:val="51"/>
        <w:ind w:firstLineChars="0" w:firstLine="0"/>
        <w:jc w:val="left"/>
      </w:pPr>
      <w:r>
        <w:rPr>
          <w:noProof/>
        </w:rPr>
        <w:lastRenderedPageBreak/>
        <w:pict w14:anchorId="73303D8D">
          <v:shape id="_x0000_s2187" type="#_x0000_t75" style="position:absolute;margin-left:354.5pt;margin-top:-8.75pt;width:96.5pt;height:166.7pt;z-index:100;visibility:visible;mso-wrap-style:square;mso-position-horizontal-relative:text;mso-position-vertical-relative:text;mso-width-relative:page;mso-height-relative:page">
            <v:imagedata r:id="rId38" o:title=""/>
            <w10:wrap type="square"/>
          </v:shape>
        </w:pict>
      </w:r>
      <w:r w:rsidR="0070248D">
        <w:tab/>
      </w:r>
      <w:r w:rsidR="0070248D">
        <w:t>如</w:t>
      </w:r>
      <w:r w:rsidR="0070248D">
        <w:rPr>
          <w:rFonts w:hint="eastAsia"/>
        </w:rPr>
        <w:t>上图，喷油器的</w:t>
      </w:r>
      <w:r w:rsidR="00DE3E0D">
        <w:rPr>
          <w:rFonts w:hint="eastAsia"/>
        </w:rPr>
        <w:t>作用是将高压燃油雾化并喷到燃烧室内</w:t>
      </w:r>
      <w:r w:rsidR="0028240B">
        <w:rPr>
          <w:rFonts w:hint="eastAsia"/>
        </w:rPr>
        <w:t>。其喷嘴通过缸盖上预留</w:t>
      </w:r>
      <w:proofErr w:type="gramStart"/>
      <w:r w:rsidR="0028240B">
        <w:rPr>
          <w:rFonts w:hint="eastAsia"/>
        </w:rPr>
        <w:t>孔直接</w:t>
      </w:r>
      <w:proofErr w:type="gramEnd"/>
      <w:r w:rsidR="0028240B">
        <w:rPr>
          <w:rFonts w:hint="eastAsia"/>
        </w:rPr>
        <w:t>指进燃烧室内，尾部接高压油轨。侧面是喷油器的接线，用于控制喷油量和喷油正时。喷油器内部有弹簧、线圈和针阀。</w:t>
      </w:r>
    </w:p>
    <w:p w14:paraId="666C544F" w14:textId="6B633280" w:rsidR="0028240B" w:rsidRPr="0070248D" w:rsidRDefault="0028240B" w:rsidP="0028240B">
      <w:pPr>
        <w:pStyle w:val="51"/>
        <w:ind w:firstLine="480"/>
        <w:jc w:val="left"/>
      </w:pPr>
      <w:r>
        <w:rPr>
          <w:rFonts w:hint="eastAsia"/>
        </w:rPr>
        <w:t>喷油时，线圈通电，衔铁</w:t>
      </w:r>
      <w:proofErr w:type="gramStart"/>
      <w:r>
        <w:rPr>
          <w:rFonts w:hint="eastAsia"/>
        </w:rPr>
        <w:t>及针阀开启</w:t>
      </w:r>
      <w:proofErr w:type="gramEnd"/>
      <w:r>
        <w:rPr>
          <w:rFonts w:hint="eastAsia"/>
        </w:rPr>
        <w:t>，喷油。断电时，回位弹簧使</w:t>
      </w:r>
      <w:proofErr w:type="gramStart"/>
      <w:r>
        <w:rPr>
          <w:rFonts w:hint="eastAsia"/>
        </w:rPr>
        <w:t>针阀将</w:t>
      </w:r>
      <w:proofErr w:type="gramEnd"/>
      <w:r>
        <w:rPr>
          <w:rFonts w:hint="eastAsia"/>
        </w:rPr>
        <w:t>喷孔封闭。喷油量取决于油压、缸内压力（喷油背压）和喷油持续时间。</w:t>
      </w:r>
    </w:p>
    <w:p w14:paraId="2F4B517B" w14:textId="5D035D1F" w:rsidR="00B5484A" w:rsidRDefault="004B7DEF" w:rsidP="00994556">
      <w:pPr>
        <w:pStyle w:val="31"/>
      </w:pPr>
      <w:r>
        <w:rPr>
          <w:rFonts w:hint="eastAsia"/>
        </w:rPr>
        <w:t>2.</w:t>
      </w:r>
      <w:r>
        <w:t xml:space="preserve">5 </w:t>
      </w:r>
      <w:r w:rsidR="00665EF7">
        <w:rPr>
          <w:rFonts w:hint="eastAsia"/>
        </w:rPr>
        <w:t>进排气及</w:t>
      </w:r>
      <w:r w:rsidR="00B5484A" w:rsidRPr="00B5484A">
        <w:t>增压系统</w:t>
      </w:r>
    </w:p>
    <w:p w14:paraId="65184BC5" w14:textId="730D3047" w:rsidR="0028240B" w:rsidRDefault="00000000" w:rsidP="0028240B">
      <w:pPr>
        <w:pStyle w:val="51"/>
        <w:ind w:firstLine="480"/>
      </w:pPr>
      <w:r>
        <w:rPr>
          <w:noProof/>
        </w:rPr>
        <w:pict w14:anchorId="0FC99B34">
          <v:shape id="_x0000_s2188" type="#_x0000_t75" style="position:absolute;left:0;text-align:left;margin-left:-18.5pt;margin-top:24.75pt;width:451.5pt;height:215.5pt;z-index:101;visibility:visible;mso-wrap-style:square;mso-position-horizontal-relative:text;mso-position-vertical-relative:text;mso-width-relative:page;mso-height-relative:page">
            <v:imagedata r:id="rId39" o:title=""/>
            <w10:wrap type="topAndBottom"/>
          </v:shape>
        </w:pict>
      </w:r>
      <w:r w:rsidR="0028240B">
        <w:rPr>
          <w:rFonts w:hint="eastAsia"/>
        </w:rPr>
        <w:t>EA</w:t>
      </w:r>
      <w:r w:rsidR="0028240B">
        <w:t xml:space="preserve"> 888 </w:t>
      </w:r>
      <w:r w:rsidR="0028240B">
        <w:rPr>
          <w:rFonts w:hint="eastAsia"/>
        </w:rPr>
        <w:t>的进排气系统由进气系统、排气系统和涡轮增压系统组成。</w:t>
      </w:r>
    </w:p>
    <w:p w14:paraId="07A1DD45" w14:textId="4FA5DDDD" w:rsidR="00382A26" w:rsidRPr="0028240B" w:rsidRDefault="00382A26" w:rsidP="0028240B">
      <w:pPr>
        <w:pStyle w:val="51"/>
        <w:ind w:firstLine="480"/>
      </w:pPr>
      <w:r>
        <w:rPr>
          <w:rFonts w:hint="eastAsia"/>
        </w:rPr>
        <w:t>如上图，左侧为进气系统，右侧为排气系统</w:t>
      </w:r>
      <w:r w:rsidR="00A37314">
        <w:rPr>
          <w:rFonts w:hint="eastAsia"/>
        </w:rPr>
        <w:t>（包括涡轮增压器）</w:t>
      </w:r>
      <w:r>
        <w:rPr>
          <w:rFonts w:hint="eastAsia"/>
        </w:rPr>
        <w:t>。</w:t>
      </w:r>
    </w:p>
    <w:p w14:paraId="7781A496" w14:textId="6B533E23" w:rsidR="00B5484A" w:rsidRDefault="00000000" w:rsidP="00DB4ECE">
      <w:pPr>
        <w:pStyle w:val="41"/>
      </w:pPr>
      <w:r>
        <w:rPr>
          <w:noProof/>
        </w:rPr>
        <w:pict w14:anchorId="7383BF72">
          <v:shape id="_x0000_s2194" type="#_x0000_t32" style="position:absolute;margin-left:253.85pt;margin-top:67.45pt;width:123.7pt;height:18.95pt;flip:y;z-index:107" o:connectortype="straight" strokecolor="blue" strokeweight="3pt">
            <v:shadow type="perspective" color="#1f3763" opacity=".5" offset="1pt" offset2="-1pt"/>
          </v:shape>
        </w:pict>
      </w:r>
      <w:r>
        <w:rPr>
          <w:noProof/>
        </w:rPr>
        <w:pict w14:anchorId="5C56BEBF">
          <v:shape id="_x0000_s2193" type="#_x0000_t202" style="position:absolute;margin-left:376.15pt;margin-top:54.55pt;width:63.65pt;height:25.4pt;z-index:106">
            <v:textbox>
              <w:txbxContent>
                <w:p w14:paraId="6EB6F7A5" w14:textId="0D651396" w:rsidR="00A703A6" w:rsidRDefault="00A703A6">
                  <w:r>
                    <w:rPr>
                      <w:rFonts w:hint="eastAsia"/>
                    </w:rPr>
                    <w:t>进气歧管</w:t>
                  </w:r>
                </w:p>
              </w:txbxContent>
            </v:textbox>
          </v:shape>
        </w:pict>
      </w:r>
      <w:r>
        <w:rPr>
          <w:noProof/>
        </w:rPr>
        <w:pict w14:anchorId="7D201D82">
          <v:shape id="_x0000_s2189" type="#_x0000_t75" style="position:absolute;margin-left:76.9pt;margin-top:43.15pt;width:312.7pt;height:150.8pt;z-index:102;mso-position-horizontal-relative:text;mso-position-vertical-relative:text;mso-width-relative:page;mso-height-relative:page">
            <v:imagedata r:id="rId40" o:title="进气系统"/>
            <w10:wrap type="topAndBottom"/>
          </v:shape>
        </w:pict>
      </w:r>
      <w:r w:rsidR="00542D33">
        <w:rPr>
          <w:rFonts w:hint="eastAsia"/>
        </w:rPr>
        <w:t>2.</w:t>
      </w:r>
      <w:r w:rsidR="00542D33">
        <w:t>5</w:t>
      </w:r>
      <w:r w:rsidR="00542D33">
        <w:rPr>
          <w:rFonts w:hint="eastAsia"/>
        </w:rPr>
        <w:t>.</w:t>
      </w:r>
      <w:r w:rsidR="00542D33">
        <w:t xml:space="preserve">1 </w:t>
      </w:r>
      <w:r w:rsidR="00542D33">
        <w:rPr>
          <w:rFonts w:hint="eastAsia"/>
        </w:rPr>
        <w:t>进气道</w:t>
      </w:r>
      <w:r w:rsidR="00DB4ECE">
        <w:rPr>
          <w:rFonts w:hint="eastAsia"/>
        </w:rPr>
        <w:t>及进气调节</w:t>
      </w:r>
    </w:p>
    <w:p w14:paraId="6FEE2248" w14:textId="5EE048CE" w:rsidR="00D214C3" w:rsidRDefault="00000000" w:rsidP="00D214C3">
      <w:pPr>
        <w:pStyle w:val="51"/>
        <w:ind w:firstLine="480"/>
      </w:pPr>
      <w:r>
        <w:rPr>
          <w:noProof/>
        </w:rPr>
        <w:lastRenderedPageBreak/>
        <w:pict w14:anchorId="16144AEA">
          <v:shape id="_x0000_s2192" type="#_x0000_t32" style="position:absolute;left:0;text-align:left;margin-left:185.1pt;margin-top:120.35pt;width:172.6pt;height:31.8pt;flip:y;z-index:105" o:connectortype="straight" strokecolor="blue" strokeweight="3pt">
            <v:shadow type="perspective" color="#1f3763" opacity=".5" offset="1pt" offset2="-1pt"/>
          </v:shape>
        </w:pict>
      </w:r>
      <w:r>
        <w:rPr>
          <w:noProof/>
        </w:rPr>
        <w:pict w14:anchorId="092CD657">
          <v:shape id="_x0000_s2191" type="#_x0000_t202" style="position:absolute;left:0;text-align:left;margin-left:357.25pt;margin-top:108.35pt;width:67.85pt;height:22.6pt;z-index:104">
            <v:textbox>
              <w:txbxContent>
                <w:p w14:paraId="3FC8EDDC" w14:textId="7CF96C00" w:rsidR="00D214C3" w:rsidRDefault="00D214C3">
                  <w:r>
                    <w:rPr>
                      <w:rFonts w:hint="eastAsia"/>
                    </w:rPr>
                    <w:t>节气门</w:t>
                  </w:r>
                </w:p>
              </w:txbxContent>
            </v:textbox>
          </v:shape>
        </w:pict>
      </w:r>
      <w:r>
        <w:rPr>
          <w:noProof/>
        </w:rPr>
        <w:pict w14:anchorId="26E00E1B">
          <v:shape id="_x0000_s2190" type="#_x0000_t75" style="position:absolute;left:0;text-align:left;margin-left:27.75pt;margin-top:71.45pt;width:395.75pt;height:186.95pt;z-index:103;visibility:visible;mso-wrap-style:square;mso-position-horizontal-relative:text;mso-position-vertical-relative:text;mso-width-relative:page;mso-height-relative:page">
            <v:imagedata r:id="rId41" o:title=""/>
            <w10:wrap type="topAndBottom"/>
          </v:shape>
        </w:pict>
      </w:r>
      <w:r w:rsidR="00382A26">
        <w:rPr>
          <w:rFonts w:hint="eastAsia"/>
        </w:rPr>
        <w:t>如上图，进气系统</w:t>
      </w:r>
      <w:r w:rsidR="00A37314">
        <w:rPr>
          <w:rFonts w:hint="eastAsia"/>
        </w:rPr>
        <w:t>主要由进气道、节气门、进气歧管、密封圈</w:t>
      </w:r>
      <w:r w:rsidR="0000640F">
        <w:rPr>
          <w:rFonts w:hint="eastAsia"/>
        </w:rPr>
        <w:t>、</w:t>
      </w:r>
      <w:r w:rsidR="0000640F" w:rsidRPr="0000640F">
        <w:rPr>
          <w:rFonts w:hint="eastAsia"/>
        </w:rPr>
        <w:t>空气滤清器</w:t>
      </w:r>
      <w:r w:rsidR="00A37314">
        <w:rPr>
          <w:rFonts w:hint="eastAsia"/>
        </w:rPr>
        <w:t>等组件组成。上图中节气门被遮挡，</w:t>
      </w:r>
      <w:r w:rsidR="0000640F">
        <w:rPr>
          <w:rFonts w:hint="eastAsia"/>
        </w:rPr>
        <w:t>主要能看见的是进气歧管和密封圈。空气滤清器在图中没有体现。进气系统的目的是尽可能多且尽可能均匀地向各</w:t>
      </w:r>
      <w:proofErr w:type="gramStart"/>
      <w:r w:rsidR="0000640F">
        <w:rPr>
          <w:rFonts w:hint="eastAsia"/>
        </w:rPr>
        <w:t>缸提供</w:t>
      </w:r>
      <w:proofErr w:type="gramEnd"/>
      <w:r w:rsidR="0000640F">
        <w:rPr>
          <w:rFonts w:hint="eastAsia"/>
        </w:rPr>
        <w:t>纯净的空气。</w:t>
      </w:r>
    </w:p>
    <w:p w14:paraId="1CCACA90" w14:textId="25B98956" w:rsidR="00D214C3" w:rsidRDefault="00D214C3" w:rsidP="00A703A6">
      <w:pPr>
        <w:pStyle w:val="51"/>
        <w:ind w:firstLine="480"/>
      </w:pPr>
      <w:r>
        <w:rPr>
          <w:rFonts w:hint="eastAsia"/>
        </w:rPr>
        <w:t>节气门如图所示，是电动式节气门。</w:t>
      </w:r>
      <w:r w:rsidRPr="00D214C3">
        <w:rPr>
          <w:rFonts w:hint="eastAsia"/>
        </w:rPr>
        <w:t>节气门组件</w:t>
      </w:r>
      <w:r>
        <w:rPr>
          <w:rFonts w:hint="eastAsia"/>
        </w:rPr>
        <w:t>有节气门、直流电机和节气门角位置传感器。</w:t>
      </w:r>
      <w:r>
        <w:rPr>
          <w:rFonts w:hint="eastAsia"/>
        </w:rPr>
        <w:t>ECU</w:t>
      </w:r>
      <w:r>
        <w:rPr>
          <w:rFonts w:hint="eastAsia"/>
        </w:rPr>
        <w:t>根据加速踏板位置和发动机运行状态计算节气门开度，并通过直流电机使节气门达到需要的角位置</w:t>
      </w:r>
      <w:r w:rsidR="00A703A6">
        <w:rPr>
          <w:rFonts w:hint="eastAsia"/>
        </w:rPr>
        <w:t>。除此之外，还有机械式节气门，通过与驾驶员踏板直接相连的拉线来控制节气门位置。节气门的作用是控制进入汽油机的空气量。</w:t>
      </w:r>
    </w:p>
    <w:p w14:paraId="5AB55D68" w14:textId="38E7C902" w:rsidR="005E76A3" w:rsidRPr="00382A26" w:rsidRDefault="00A703A6" w:rsidP="00A01285">
      <w:pPr>
        <w:pStyle w:val="51"/>
        <w:ind w:firstLine="480"/>
        <w:rPr>
          <w:rFonts w:hint="eastAsia"/>
        </w:rPr>
      </w:pPr>
      <w:r>
        <w:rPr>
          <w:rFonts w:hint="eastAsia"/>
        </w:rPr>
        <w:t>进气歧管是节气门体后至气缸进气道的进气通路。其作用是</w:t>
      </w:r>
      <w:r w:rsidRPr="00A703A6">
        <w:rPr>
          <w:rFonts w:hint="eastAsia"/>
        </w:rPr>
        <w:t>将空气分配到各缸</w:t>
      </w:r>
      <w:r>
        <w:rPr>
          <w:rFonts w:hint="eastAsia"/>
        </w:rPr>
        <w:t>。一般由合金铸铁、铝合金、或工程塑料制成。</w:t>
      </w:r>
      <w:r w:rsidR="00D214C3">
        <w:rPr>
          <w:rFonts w:hint="eastAsia"/>
        </w:rPr>
        <w:t>近年来，</w:t>
      </w:r>
      <w:r>
        <w:rPr>
          <w:rFonts w:hint="eastAsia"/>
        </w:rPr>
        <w:t>随着喷油器的大规模使用和化油器的退场，</w:t>
      </w:r>
      <w:r w:rsidR="00D214C3">
        <w:rPr>
          <w:rFonts w:hint="eastAsia"/>
        </w:rPr>
        <w:t>基本上所有的进气歧管均采用树脂或者塑料材质</w:t>
      </w:r>
      <w:r>
        <w:rPr>
          <w:rFonts w:hint="eastAsia"/>
        </w:rPr>
        <w:t>。塑料材质能节省</w:t>
      </w:r>
      <w:r>
        <w:rPr>
          <w:rFonts w:hint="eastAsia"/>
        </w:rPr>
        <w:t>2</w:t>
      </w:r>
      <w:r>
        <w:t>0%~30%</w:t>
      </w:r>
      <w:r>
        <w:rPr>
          <w:rFonts w:hint="eastAsia"/>
        </w:rPr>
        <w:t>的成本。</w:t>
      </w:r>
    </w:p>
    <w:p w14:paraId="43940494" w14:textId="264F26DF" w:rsidR="00B5484A" w:rsidRDefault="005F4350" w:rsidP="00DB4ECE">
      <w:pPr>
        <w:pStyle w:val="41"/>
      </w:pPr>
      <w:r>
        <w:rPr>
          <w:noProof/>
        </w:rPr>
        <w:pict w14:anchorId="39F23963">
          <v:shape id="_x0000_s2201" type="#_x0000_t32" style="position:absolute;margin-left:273.4pt;margin-top:124.75pt;width:93pt;height:28.85pt;flip:y;z-index:113" o:connectortype="straight" strokecolor="blue" strokeweight="3pt">
            <v:shadow type="perspective" color="#1f3763" opacity=".5" offset="1pt" offset2="-1pt"/>
          </v:shape>
        </w:pict>
      </w:r>
      <w:r>
        <w:rPr>
          <w:noProof/>
        </w:rPr>
        <w:pict w14:anchorId="39F23963">
          <v:shape id="_x0000_s2200" type="#_x0000_t32" style="position:absolute;margin-left:115.15pt;margin-top:72.6pt;width:68.25pt;height:43.5pt;flip:y;z-index:112" o:connectortype="straight" strokecolor="blue" strokeweight="3pt">
            <v:shadow type="perspective" color="#1f3763" opacity=".5" offset="1pt" offset2="-1pt"/>
          </v:shape>
        </w:pict>
      </w:r>
      <w:r w:rsidR="00A01285">
        <w:rPr>
          <w:noProof/>
        </w:rPr>
        <w:pict w14:anchorId="67027ED8">
          <v:shape id="_x0000_s2199" type="#_x0000_t202" style="position:absolute;margin-left:43.55pt;margin-top:101.85pt;width:70.85pt;height:27pt;z-index:111">
            <v:textbox>
              <w:txbxContent>
                <w:p w14:paraId="53FE875E" w14:textId="2646CFBC" w:rsidR="00A01285" w:rsidRDefault="00A01285" w:rsidP="00A01285">
                  <w:r>
                    <w:rPr>
                      <w:rFonts w:hint="eastAsia"/>
                    </w:rPr>
                    <w:t>排气歧管</w:t>
                  </w:r>
                </w:p>
              </w:txbxContent>
            </v:textbox>
          </v:shape>
        </w:pict>
      </w:r>
      <w:r w:rsidR="00A01285">
        <w:rPr>
          <w:noProof/>
        </w:rPr>
        <w:pict w14:anchorId="67027ED8">
          <v:shape id="_x0000_s2198" type="#_x0000_t202" style="position:absolute;margin-left:366.4pt;margin-top:111.6pt;width:70.85pt;height:27pt;z-index:110">
            <v:textbox>
              <w:txbxContent>
                <w:p w14:paraId="6BF6212D" w14:textId="750A194E" w:rsidR="00A01285" w:rsidRDefault="00A01285">
                  <w:r>
                    <w:rPr>
                      <w:rFonts w:hint="eastAsia"/>
                    </w:rPr>
                    <w:t>增压涡轮</w:t>
                  </w:r>
                </w:p>
              </w:txbxContent>
            </v:textbox>
          </v:shape>
        </w:pict>
      </w:r>
      <w:r w:rsidR="00A01285">
        <w:rPr>
          <w:noProof/>
        </w:rPr>
        <w:pict w14:anchorId="26881E42">
          <v:shape id="_x0000_s2197" type="#_x0000_t75" style="position:absolute;margin-left:72.8pt;margin-top:38.05pt;width:304.85pt;height:184.9pt;z-index:109;mso-position-horizontal-relative:text;mso-position-vertical-relative:text;mso-width-relative:page;mso-height-relative:page">
            <v:imagedata r:id="rId42" o:title="排气机构"/>
            <w10:wrap type="topAndBottom"/>
          </v:shape>
        </w:pict>
      </w:r>
      <w:r w:rsidR="00542D33">
        <w:rPr>
          <w:rFonts w:hint="eastAsia"/>
        </w:rPr>
        <w:t>2.</w:t>
      </w:r>
      <w:r w:rsidR="00542D33">
        <w:t>5</w:t>
      </w:r>
      <w:r w:rsidR="00542D33">
        <w:rPr>
          <w:rFonts w:hint="eastAsia"/>
        </w:rPr>
        <w:t>.</w:t>
      </w:r>
      <w:r w:rsidR="00542D33">
        <w:t xml:space="preserve">2 </w:t>
      </w:r>
      <w:r w:rsidR="00DB4ECE">
        <w:rPr>
          <w:rFonts w:hint="eastAsia"/>
        </w:rPr>
        <w:t>排气道</w:t>
      </w:r>
    </w:p>
    <w:p w14:paraId="126B572C" w14:textId="3F8AB1E8" w:rsidR="00A01285" w:rsidRDefault="005F4350" w:rsidP="005F4350">
      <w:pPr>
        <w:pStyle w:val="51"/>
        <w:ind w:firstLine="480"/>
      </w:pPr>
      <w:r>
        <w:rPr>
          <w:rFonts w:hint="eastAsia"/>
        </w:rPr>
        <w:lastRenderedPageBreak/>
        <w:t>排气系统主要由排气歧管、催化转换器、</w:t>
      </w:r>
      <w:r w:rsidR="003343DA">
        <w:rPr>
          <w:rFonts w:hint="eastAsia"/>
        </w:rPr>
        <w:t>消声器、</w:t>
      </w:r>
      <w:r>
        <w:rPr>
          <w:rFonts w:hint="eastAsia"/>
        </w:rPr>
        <w:t>排气尾管组成。图中展示的是排气歧管和涡轮增压器。由于排出的混合器仍有高温，排气歧管一般使用</w:t>
      </w:r>
      <w:r>
        <w:rPr>
          <w:rFonts w:hint="eastAsia"/>
        </w:rPr>
        <w:t>铸铁或不锈钢制成；</w:t>
      </w:r>
      <w:r>
        <w:rPr>
          <w:rFonts w:hint="eastAsia"/>
        </w:rPr>
        <w:t>且排气歧管的形状较为重要，</w:t>
      </w:r>
      <w:r>
        <w:rPr>
          <w:rFonts w:hint="eastAsia"/>
        </w:rPr>
        <w:t>应避免各缸排气相互干扰和排气倒流；且各缸支管应相互独立，长度相等</w:t>
      </w:r>
      <w:r>
        <w:rPr>
          <w:rFonts w:hint="eastAsia"/>
        </w:rPr>
        <w:t>。</w:t>
      </w:r>
    </w:p>
    <w:p w14:paraId="3FEC2594" w14:textId="497DD4F5" w:rsidR="003343DA" w:rsidRPr="00A01285" w:rsidRDefault="003343DA" w:rsidP="003343DA">
      <w:pPr>
        <w:pStyle w:val="51"/>
        <w:ind w:firstLine="480"/>
        <w:rPr>
          <w:rFonts w:hint="eastAsia"/>
        </w:rPr>
      </w:pPr>
      <w:r>
        <w:rPr>
          <w:rFonts w:hint="eastAsia"/>
        </w:rPr>
        <w:t>由于</w:t>
      </w:r>
      <w:r>
        <w:rPr>
          <w:rFonts w:hint="eastAsia"/>
        </w:rPr>
        <w:t>排气有能量</w:t>
      </w:r>
      <w:r>
        <w:rPr>
          <w:rFonts w:hint="eastAsia"/>
        </w:rPr>
        <w:t>和</w:t>
      </w:r>
      <w:r>
        <w:rPr>
          <w:rFonts w:hint="eastAsia"/>
        </w:rPr>
        <w:t>排气压力</w:t>
      </w:r>
      <w:r>
        <w:rPr>
          <w:rFonts w:hint="eastAsia"/>
        </w:rPr>
        <w:t>的</w:t>
      </w:r>
      <w:r>
        <w:rPr>
          <w:rFonts w:hint="eastAsia"/>
        </w:rPr>
        <w:t>脉动</w:t>
      </w:r>
      <w:r>
        <w:rPr>
          <w:rFonts w:hint="eastAsia"/>
        </w:rPr>
        <w:t>，一般需要使用消声器</w:t>
      </w:r>
      <w:r>
        <w:rPr>
          <w:rFonts w:hint="eastAsia"/>
        </w:rPr>
        <w:t>通过逐渐降低排气压力，衰减排气压力脉动，从而耗散排气能量，削减排气噪声。</w:t>
      </w:r>
    </w:p>
    <w:p w14:paraId="208085CC" w14:textId="71ABD6DD" w:rsidR="00B5484A" w:rsidRDefault="00A65DF5" w:rsidP="00DB4ECE">
      <w:pPr>
        <w:pStyle w:val="41"/>
      </w:pPr>
      <w:r>
        <w:rPr>
          <w:rFonts w:hint="eastAsia"/>
          <w:noProof/>
        </w:rPr>
        <w:pict w14:anchorId="2FFAAC11">
          <v:shape id="_x0000_s2210" type="#_x0000_t202" style="position:absolute;margin-left:17.4pt;margin-top:274.25pt;width:102.6pt;height:40.2pt;z-index:119">
            <v:textbox style="mso-next-textbox:#_x0000_s2210">
              <w:txbxContent>
                <w:p w14:paraId="47E847BC" w14:textId="78E638A8" w:rsidR="00A65DF5" w:rsidRDefault="00A65DF5" w:rsidP="00A65DF5">
                  <w:r>
                    <w:rPr>
                      <w:rFonts w:hint="eastAsia"/>
                    </w:rPr>
                    <w:t>压气机叶轮（在内部，看不清）</w:t>
                  </w:r>
                </w:p>
              </w:txbxContent>
            </v:textbox>
          </v:shape>
        </w:pict>
      </w:r>
      <w:r>
        <w:rPr>
          <w:rFonts w:hint="eastAsia"/>
          <w:noProof/>
        </w:rPr>
        <w:pict w14:anchorId="4C5366BB">
          <v:shape id="_x0000_s2215" type="#_x0000_t32" style="position:absolute;margin-left:118.2pt;margin-top:223.25pt;width:102.6pt;height:64.2pt;flip:y;z-index:124" o:connectortype="straight" strokecolor="blue" strokeweight="3pt">
            <v:shadow type="perspective" color="#1f3763" opacity=".5" offset="1pt" offset2="-1pt"/>
          </v:shape>
        </w:pict>
      </w:r>
      <w:r>
        <w:rPr>
          <w:rFonts w:hint="eastAsia"/>
          <w:noProof/>
        </w:rPr>
        <w:pict w14:anchorId="4C5366BB">
          <v:shape id="_x0000_s2214" type="#_x0000_t32" style="position:absolute;margin-left:270pt;margin-top:109.85pt;width:61.8pt;height:33pt;flip:y;z-index:123" o:connectortype="straight" strokecolor="blue" strokeweight="3pt">
            <v:shadow type="perspective" color="#1f3763" opacity=".5" offset="1pt" offset2="-1pt"/>
          </v:shape>
        </w:pict>
      </w:r>
      <w:r>
        <w:rPr>
          <w:rFonts w:hint="eastAsia"/>
          <w:noProof/>
        </w:rPr>
        <w:pict w14:anchorId="4C5366BB">
          <v:shape id="_x0000_s2213" type="#_x0000_t32" style="position:absolute;margin-left:261pt;margin-top:231.05pt;width:64.2pt;height:11.4pt;z-index:122" o:connectortype="straight" strokecolor="blue" strokeweight="3pt">
            <v:shadow type="perspective" color="#1f3763" opacity=".5" offset="1pt" offset2="-1pt"/>
          </v:shape>
        </w:pict>
      </w:r>
      <w:r>
        <w:rPr>
          <w:rFonts w:hint="eastAsia"/>
          <w:noProof/>
        </w:rPr>
        <w:pict w14:anchorId="4C5366BB">
          <v:shape id="_x0000_s2212" type="#_x0000_t32" style="position:absolute;margin-left:101.4pt;margin-top:206.45pt;width:38.4pt;height:37.2pt;z-index:121" o:connectortype="straight" strokecolor="blue" strokeweight="3pt">
            <v:shadow type="perspective" color="#1f3763" opacity=".5" offset="1pt" offset2="-1pt"/>
          </v:shape>
        </w:pict>
      </w:r>
      <w:r>
        <w:rPr>
          <w:rFonts w:hint="eastAsia"/>
          <w:noProof/>
        </w:rPr>
        <w:pict w14:anchorId="4C5366BB">
          <v:shape id="_x0000_s2211" type="#_x0000_t32" style="position:absolute;margin-left:117.6pt;margin-top:65.45pt;width:100.8pt;height:15pt;z-index:120" o:connectortype="straight" strokecolor="blue" strokeweight="3pt">
            <v:shadow type="perspective" color="#1f3763" opacity=".5" offset="1pt" offset2="-1pt"/>
          </v:shape>
        </w:pict>
      </w:r>
      <w:r w:rsidR="006A1F9C">
        <w:rPr>
          <w:rFonts w:hint="eastAsia"/>
          <w:noProof/>
        </w:rPr>
        <w:pict w14:anchorId="2FFAAC11">
          <v:shape id="_x0000_s2209" type="#_x0000_t202" style="position:absolute;margin-left:48pt;margin-top:54.65pt;width:69pt;height:25.2pt;z-index:118">
            <v:textbox style="mso-next-textbox:#_x0000_s2209">
              <w:txbxContent>
                <w:p w14:paraId="18708256" w14:textId="3C0813C6" w:rsidR="006A1F9C" w:rsidRDefault="00A65DF5" w:rsidP="006A1F9C">
                  <w:r>
                    <w:rPr>
                      <w:rFonts w:hint="eastAsia"/>
                    </w:rPr>
                    <w:t>压气机</w:t>
                  </w:r>
                  <w:r w:rsidR="006A1F9C">
                    <w:rPr>
                      <w:rFonts w:hint="eastAsia"/>
                    </w:rPr>
                    <w:t>出口</w:t>
                  </w:r>
                </w:p>
              </w:txbxContent>
            </v:textbox>
          </v:shape>
        </w:pict>
      </w:r>
      <w:r w:rsidR="006A1F9C">
        <w:rPr>
          <w:rFonts w:hint="eastAsia"/>
          <w:noProof/>
        </w:rPr>
        <w:pict w14:anchorId="2FFAAC11">
          <v:shape id="_x0000_s2208" type="#_x0000_t202" style="position:absolute;margin-left:325.2pt;margin-top:228.05pt;width:69pt;height:25.2pt;z-index:117">
            <v:textbox style="mso-next-textbox:#_x0000_s2208">
              <w:txbxContent>
                <w:p w14:paraId="1D0E45F4" w14:textId="65A90E68" w:rsidR="006A1F9C" w:rsidRDefault="00A65DF5" w:rsidP="006A1F9C">
                  <w:r>
                    <w:rPr>
                      <w:rFonts w:hint="eastAsia"/>
                    </w:rPr>
                    <w:t>压气机</w:t>
                  </w:r>
                  <w:r w:rsidR="006A1F9C">
                    <w:rPr>
                      <w:rFonts w:hint="eastAsia"/>
                    </w:rPr>
                    <w:t>入口</w:t>
                  </w:r>
                </w:p>
              </w:txbxContent>
            </v:textbox>
          </v:shape>
        </w:pict>
      </w:r>
      <w:r w:rsidR="006A1F9C">
        <w:rPr>
          <w:rFonts w:hint="eastAsia"/>
          <w:noProof/>
        </w:rPr>
        <w:pict w14:anchorId="2FFAAC11">
          <v:shape id="_x0000_s2207" type="#_x0000_t202" style="position:absolute;margin-left:2.4pt;margin-top:193.85pt;width:97.8pt;height:25.2pt;z-index:116">
            <v:textbox>
              <w:txbxContent>
                <w:p w14:paraId="6B2D8D39" w14:textId="6590B370" w:rsidR="006A1F9C" w:rsidRDefault="006A1F9C" w:rsidP="006A1F9C">
                  <w:r>
                    <w:rPr>
                      <w:rFonts w:hint="eastAsia"/>
                    </w:rPr>
                    <w:t>进气旁通阀</w:t>
                  </w:r>
                </w:p>
              </w:txbxContent>
            </v:textbox>
          </v:shape>
        </w:pict>
      </w:r>
      <w:r w:rsidR="006A1F9C">
        <w:rPr>
          <w:noProof/>
        </w:rPr>
        <w:pict w14:anchorId="2FFAAC11">
          <v:shape id="_x0000_s2206" type="#_x0000_t202" style="position:absolute;margin-left:331.2pt;margin-top:96.65pt;width:97.8pt;height:25.2pt;z-index:115">
            <v:textbox>
              <w:txbxContent>
                <w:p w14:paraId="3EA7DA13" w14:textId="3893A24A" w:rsidR="006A1F9C" w:rsidRDefault="006A1F9C">
                  <w:r>
                    <w:rPr>
                      <w:rFonts w:hint="eastAsia"/>
                    </w:rPr>
                    <w:t>排气旁通阀</w:t>
                  </w:r>
                </w:p>
              </w:txbxContent>
            </v:textbox>
          </v:shape>
        </w:pict>
      </w:r>
      <w:r w:rsidR="006A1F9C">
        <w:rPr>
          <w:noProof/>
        </w:rPr>
        <w:pict w14:anchorId="745DB367">
          <v:shape id="_x0000_s2205" type="#_x0000_t75" style="position:absolute;margin-left:86.7pt;margin-top:38.1pt;width:258.6pt;height:295.75pt;z-index:114;visibility:visible;mso-wrap-style:square;mso-position-horizontal-relative:text;mso-position-vertical-relative:text;mso-width-relative:page;mso-height-relative:page">
            <v:imagedata r:id="rId43" o:title=""/>
            <w10:wrap type="topAndBottom"/>
          </v:shape>
        </w:pict>
      </w:r>
      <w:r w:rsidR="00542D33">
        <w:rPr>
          <w:rFonts w:hint="eastAsia"/>
        </w:rPr>
        <w:t>2.</w:t>
      </w:r>
      <w:r w:rsidR="00542D33">
        <w:t>5</w:t>
      </w:r>
      <w:r w:rsidR="00542D33">
        <w:rPr>
          <w:rFonts w:hint="eastAsia"/>
        </w:rPr>
        <w:t>.</w:t>
      </w:r>
      <w:r w:rsidR="00542D33">
        <w:t xml:space="preserve">3 </w:t>
      </w:r>
      <w:r w:rsidR="00542D33">
        <w:rPr>
          <w:rFonts w:hint="eastAsia"/>
        </w:rPr>
        <w:t>增压器</w:t>
      </w:r>
    </w:p>
    <w:p w14:paraId="20B28426" w14:textId="6D9E7B6C" w:rsidR="003343DA" w:rsidRDefault="008C38C9" w:rsidP="003343DA">
      <w:pPr>
        <w:pStyle w:val="51"/>
        <w:ind w:firstLine="480"/>
      </w:pPr>
      <w:r>
        <w:rPr>
          <w:noProof/>
        </w:rPr>
        <w:pict w14:anchorId="1BF7FEF8">
          <v:shape id="_x0000_s2216" type="#_x0000_t75" style="position:absolute;left:0;text-align:left;margin-left:282pt;margin-top:347.9pt;width:198pt;height:187.8pt;z-index:125;visibility:visible;mso-wrap-style:square;mso-position-horizontal-relative:text;mso-position-vertical-relative:text;mso-width-relative:page;mso-height-relative:page">
            <v:imagedata r:id="rId44" o:title=""/>
            <w10:wrap type="square"/>
          </v:shape>
        </w:pict>
      </w:r>
      <w:r w:rsidR="003343DA">
        <w:rPr>
          <w:rFonts w:hint="eastAsia"/>
        </w:rPr>
        <w:t>增压系统的作用是</w:t>
      </w:r>
      <w:r w:rsidR="003343DA">
        <w:rPr>
          <w:rFonts w:hint="eastAsia"/>
        </w:rPr>
        <w:t>将空气预先压缩然后再供入气缸，以提高空气密度，增加进气量，从而可相应增加循环供油量，提高发动机功率。</w:t>
      </w:r>
      <w:r w:rsidR="006F488D">
        <w:rPr>
          <w:rFonts w:hint="eastAsia"/>
        </w:rPr>
        <w:t>增压方式有废气涡轮增压和机械增压两种，</w:t>
      </w:r>
      <w:r w:rsidR="006F488D">
        <w:rPr>
          <w:rFonts w:hint="eastAsia"/>
        </w:rPr>
        <w:t>ea</w:t>
      </w:r>
      <w:r w:rsidR="006F488D">
        <w:t>888</w:t>
      </w:r>
      <w:r w:rsidR="006F488D">
        <w:rPr>
          <w:rFonts w:hint="eastAsia"/>
        </w:rPr>
        <w:t>使用的是废气涡轮增压。</w:t>
      </w:r>
    </w:p>
    <w:p w14:paraId="6BABCB53" w14:textId="40B1EFCA" w:rsidR="006F488D" w:rsidRDefault="008C38C9" w:rsidP="006F488D">
      <w:pPr>
        <w:pStyle w:val="51"/>
        <w:ind w:firstLine="480"/>
      </w:pPr>
      <w:r>
        <w:rPr>
          <w:rFonts w:hint="eastAsia"/>
          <w:noProof/>
        </w:rPr>
        <w:pict w14:anchorId="7A0FE4FB">
          <v:shape id="_x0000_s2218" type="#_x0000_t32" style="position:absolute;left:0;text-align:left;margin-left:381pt;margin-top:23.7pt;width:40.8pt;height:64.2pt;z-index:127" o:connectortype="straight" strokecolor="blue" strokeweight="3pt">
            <v:shadow type="perspective" color="#1f3763" opacity=".5" offset="1pt" offset2="-1pt"/>
          </v:shape>
        </w:pict>
      </w:r>
      <w:r>
        <w:rPr>
          <w:rFonts w:hint="eastAsia"/>
          <w:noProof/>
        </w:rPr>
        <w:pict w14:anchorId="2D22E764">
          <v:shape id="_x0000_s2217" type="#_x0000_t202" style="position:absolute;left:0;text-align:left;margin-left:310.8pt;margin-top:9.3pt;width:68.4pt;height:27pt;z-index:126">
            <v:textbox>
              <w:txbxContent>
                <w:p w14:paraId="241FDDB5" w14:textId="0843CE93" w:rsidR="008C38C9" w:rsidRDefault="008C38C9">
                  <w:r>
                    <w:rPr>
                      <w:rFonts w:hint="eastAsia"/>
                    </w:rPr>
                    <w:t>涡轮机叶轮</w:t>
                  </w:r>
                </w:p>
              </w:txbxContent>
            </v:textbox>
          </v:shape>
        </w:pict>
      </w:r>
      <w:r w:rsidR="006F488D">
        <w:rPr>
          <w:rFonts w:hint="eastAsia"/>
        </w:rPr>
        <w:t>增压可以使内燃机在</w:t>
      </w:r>
      <w:r w:rsidR="006F488D">
        <w:rPr>
          <w:rFonts w:hint="eastAsia"/>
        </w:rPr>
        <w:t>同样转速下功率、转矩增大</w:t>
      </w:r>
      <w:r w:rsidR="006F488D">
        <w:rPr>
          <w:rFonts w:hint="eastAsia"/>
        </w:rPr>
        <w:t>，使得发动机可以</w:t>
      </w:r>
      <w:r w:rsidR="006F488D">
        <w:rPr>
          <w:rFonts w:hint="eastAsia"/>
        </w:rPr>
        <w:t>在低转速下达到同样功率</w:t>
      </w:r>
      <w:r w:rsidR="006F488D">
        <w:rPr>
          <w:rFonts w:hint="eastAsia"/>
        </w:rPr>
        <w:t>。涡轮增压的原理是</w:t>
      </w:r>
      <w:r w:rsidR="006F488D">
        <w:rPr>
          <w:rFonts w:hint="eastAsia"/>
        </w:rPr>
        <w:t>高温废气通过增压器的涡轮机，推动叶轮旋转，并带动与涡轮机同轴安装的空气压缩机工作。新鲜空气经压缩机增压后进入气缸。</w:t>
      </w:r>
    </w:p>
    <w:p w14:paraId="0548E99C" w14:textId="676B0BB6" w:rsidR="008C38C9" w:rsidRPr="003343DA" w:rsidRDefault="008C38C9" w:rsidP="008C38C9">
      <w:pPr>
        <w:pStyle w:val="51"/>
        <w:ind w:firstLine="480"/>
        <w:rPr>
          <w:rFonts w:hint="eastAsia"/>
        </w:rPr>
      </w:pPr>
      <w:r>
        <w:rPr>
          <w:rFonts w:hint="eastAsia"/>
        </w:rPr>
        <w:lastRenderedPageBreak/>
        <w:t>同时，</w:t>
      </w:r>
      <w:r>
        <w:rPr>
          <w:rFonts w:hint="eastAsia"/>
        </w:rPr>
        <w:t>根据进气歧管压力，</w:t>
      </w:r>
      <w:r>
        <w:rPr>
          <w:rFonts w:hint="eastAsia"/>
        </w:rPr>
        <w:t>增压器可以</w:t>
      </w:r>
      <w:r>
        <w:rPr>
          <w:rFonts w:hint="eastAsia"/>
        </w:rPr>
        <w:t>通过排气旁通阀控制增压压力</w:t>
      </w:r>
      <w:r>
        <w:rPr>
          <w:rFonts w:hint="eastAsia"/>
        </w:rPr>
        <w:t>。在增压后，</w:t>
      </w:r>
      <w:r>
        <w:rPr>
          <w:rFonts w:hint="eastAsia"/>
        </w:rPr>
        <w:t>空气温度升高，密度降低，会削弱增压效果，并引起汽油机爆燃，有必要对增压后的空气进行冷却。</w:t>
      </w:r>
      <w:r>
        <w:rPr>
          <w:rFonts w:hint="eastAsia"/>
        </w:rPr>
        <w:t>因此，增压后的空气需要经过</w:t>
      </w:r>
      <w:r w:rsidRPr="008C38C9">
        <w:rPr>
          <w:rFonts w:hint="eastAsia"/>
        </w:rPr>
        <w:t>中冷器冷却</w:t>
      </w:r>
      <w:r>
        <w:rPr>
          <w:rFonts w:hint="eastAsia"/>
        </w:rPr>
        <w:t>。</w:t>
      </w:r>
    </w:p>
    <w:p w14:paraId="7D99A964" w14:textId="01F30C02" w:rsidR="00B5484A" w:rsidRDefault="004B7DEF" w:rsidP="00994556">
      <w:pPr>
        <w:pStyle w:val="31"/>
      </w:pPr>
      <w:r>
        <w:rPr>
          <w:rFonts w:hint="eastAsia"/>
        </w:rPr>
        <w:t>2.</w:t>
      </w:r>
      <w:r>
        <w:t xml:space="preserve">6 </w:t>
      </w:r>
      <w:r w:rsidR="00B5484A" w:rsidRPr="00B5484A">
        <w:t>冷却系统</w:t>
      </w:r>
    </w:p>
    <w:p w14:paraId="6420498B" w14:textId="14306B7C" w:rsidR="008C38C9" w:rsidRPr="008C38C9" w:rsidRDefault="008C38C9" w:rsidP="008C38C9">
      <w:pPr>
        <w:pStyle w:val="51"/>
        <w:ind w:firstLine="480"/>
        <w:rPr>
          <w:rFonts w:hint="eastAsia"/>
        </w:rPr>
      </w:pPr>
      <w:r>
        <w:rPr>
          <w:rFonts w:hint="eastAsia"/>
        </w:rPr>
        <w:t>冷却系统的作用是</w:t>
      </w:r>
      <w:r>
        <w:rPr>
          <w:rFonts w:hint="eastAsia"/>
        </w:rPr>
        <w:t>使发动机在所有工况下都保持在适当的温度范围内</w:t>
      </w:r>
      <w:r>
        <w:rPr>
          <w:rFonts w:hint="eastAsia"/>
        </w:rPr>
        <w:t>；</w:t>
      </w:r>
      <w:r>
        <w:rPr>
          <w:rFonts w:hint="eastAsia"/>
        </w:rPr>
        <w:t>防止发动机过热、过冷</w:t>
      </w:r>
      <w:r>
        <w:rPr>
          <w:rFonts w:hint="eastAsia"/>
        </w:rPr>
        <w:t>；并在</w:t>
      </w:r>
      <w:r>
        <w:rPr>
          <w:rFonts w:hint="eastAsia"/>
        </w:rPr>
        <w:t>起动后迅速升温，尽快达到正常工作温度。</w:t>
      </w:r>
      <w:r w:rsidR="00483B44">
        <w:rPr>
          <w:rFonts w:hint="eastAsia"/>
        </w:rPr>
        <w:t>一般来说，冷却系统分为两类，以空气为冷却介质的空冷系统和以冷却液为冷却介质的水冷系统。</w:t>
      </w:r>
      <w:r w:rsidR="00483B44">
        <w:rPr>
          <w:rFonts w:hint="eastAsia"/>
        </w:rPr>
        <w:t>EA</w:t>
      </w:r>
      <w:r w:rsidR="00483B44">
        <w:t>888</w:t>
      </w:r>
      <w:r w:rsidR="00483B44">
        <w:rPr>
          <w:rFonts w:hint="eastAsia"/>
        </w:rPr>
        <w:t>采取的是水冷系统。</w:t>
      </w:r>
    </w:p>
    <w:p w14:paraId="0B0449B5" w14:textId="1389C1BD" w:rsidR="00B5484A" w:rsidRDefault="00700D0F" w:rsidP="00CD3606">
      <w:pPr>
        <w:pStyle w:val="41"/>
      </w:pPr>
      <w:r>
        <w:rPr>
          <w:rFonts w:hint="eastAsia"/>
          <w:noProof/>
        </w:rPr>
        <w:pict w14:anchorId="0B9B658E">
          <v:shape id="_x0000_s2224" type="#_x0000_t32" style="position:absolute;margin-left:252.6pt;margin-top:127.05pt;width:59.4pt;height:50.4pt;flip:y;z-index:132" o:connectortype="straight" strokecolor="blue" strokeweight="3pt">
            <v:shadow type="perspective" color="#1f3763" opacity=".5" offset="1pt" offset2="-1pt"/>
          </v:shape>
        </w:pict>
      </w:r>
      <w:r>
        <w:rPr>
          <w:rFonts w:hint="eastAsia"/>
          <w:noProof/>
        </w:rPr>
        <w:pict w14:anchorId="0B9B658E">
          <v:shape id="_x0000_s2222" type="#_x0000_t32" style="position:absolute;margin-left:71.4pt;margin-top:84.45pt;width:59.4pt;height:50.4pt;flip:y;z-index:131" o:connectortype="straight" strokecolor="blue" strokeweight="3pt">
            <v:shadow type="perspective" color="#1f3763" opacity=".5" offset="1pt" offset2="-1pt"/>
          </v:shape>
        </w:pict>
      </w:r>
      <w:r>
        <w:rPr>
          <w:rFonts w:hint="eastAsia"/>
          <w:noProof/>
        </w:rPr>
        <w:pict w14:anchorId="00178636">
          <v:shape id="_x0000_s2220" type="#_x0000_t202" style="position:absolute;margin-left:312pt;margin-top:113.85pt;width:46.8pt;height:28.2pt;z-index:129">
            <v:textbox style="mso-next-textbox:#_x0000_s2220">
              <w:txbxContent>
                <w:p w14:paraId="710F8BEF" w14:textId="7B239C99" w:rsidR="00700D0F" w:rsidRDefault="00700D0F">
                  <w:r>
                    <w:rPr>
                      <w:rFonts w:hint="eastAsia"/>
                    </w:rPr>
                    <w:t>水泵</w:t>
                  </w:r>
                </w:p>
              </w:txbxContent>
            </v:textbox>
          </v:shape>
        </w:pict>
      </w:r>
      <w:r>
        <w:rPr>
          <w:rFonts w:hint="eastAsia"/>
          <w:noProof/>
        </w:rPr>
        <w:pict w14:anchorId="00178636">
          <v:shape id="_x0000_s2221" type="#_x0000_t202" style="position:absolute;margin-left:42pt;margin-top:136.05pt;width:58.8pt;height:28.2pt;z-index:130">
            <v:textbox style="mso-next-textbox:#_x0000_s2221">
              <w:txbxContent>
                <w:p w14:paraId="237EBFB5" w14:textId="00536692" w:rsidR="00700D0F" w:rsidRDefault="00700D0F" w:rsidP="00700D0F">
                  <w:r>
                    <w:rPr>
                      <w:rFonts w:hint="eastAsia"/>
                    </w:rPr>
                    <w:t>出水口</w:t>
                  </w:r>
                </w:p>
              </w:txbxContent>
            </v:textbox>
          </v:shape>
        </w:pict>
      </w:r>
      <w:r w:rsidR="00CD3606">
        <w:rPr>
          <w:rFonts w:hint="eastAsia"/>
        </w:rPr>
        <w:t>2.</w:t>
      </w:r>
      <w:r w:rsidR="00CD3606">
        <w:t>6</w:t>
      </w:r>
      <w:r w:rsidR="00CD3606">
        <w:rPr>
          <w:rFonts w:hint="eastAsia"/>
        </w:rPr>
        <w:t>.</w:t>
      </w:r>
      <w:r w:rsidR="00CD3606">
        <w:t xml:space="preserve">1 </w:t>
      </w:r>
      <w:r w:rsidR="00B5484A" w:rsidRPr="00B5484A">
        <w:t>冷却系统</w:t>
      </w:r>
      <w:r w:rsidR="00CD3606">
        <w:rPr>
          <w:rFonts w:hint="eastAsia"/>
        </w:rPr>
        <w:t>总图</w:t>
      </w:r>
    </w:p>
    <w:p w14:paraId="48AACB67" w14:textId="419BD3FA" w:rsidR="00700D0F" w:rsidRDefault="00700D0F" w:rsidP="008866F5">
      <w:pPr>
        <w:pStyle w:val="51"/>
        <w:ind w:firstLine="480"/>
      </w:pPr>
      <w:r>
        <w:rPr>
          <w:rFonts w:hint="eastAsia"/>
        </w:rPr>
        <w:t>ea</w:t>
      </w:r>
      <w:r>
        <w:rPr>
          <w:noProof/>
        </w:rPr>
        <w:pict w14:anchorId="6483C42B">
          <v:shape id="_x0000_s2219" type="#_x0000_t75" style="position:absolute;left:0;text-align:left;margin-left:90.6pt;margin-top:13.5pt;width:232.8pt;height:260.95pt;z-index:128;visibility:visible;mso-wrap-style:square;mso-position-horizontal-relative:text;mso-position-vertical-relative:text;mso-width-relative:page;mso-height-relative:page">
            <v:imagedata r:id="rId45" o:title=""/>
            <w10:wrap type="topAndBottom"/>
          </v:shape>
        </w:pict>
      </w:r>
      <w:r>
        <w:t>888</w:t>
      </w:r>
      <w:r>
        <w:rPr>
          <w:rFonts w:hint="eastAsia"/>
        </w:rPr>
        <w:t>使用的是水冷系统，包含</w:t>
      </w:r>
      <w:r w:rsidRPr="00700D0F">
        <w:rPr>
          <w:rFonts w:hint="eastAsia"/>
        </w:rPr>
        <w:t>水泵、节温器、散热器、冷却风扇、膨胀水箱</w:t>
      </w:r>
      <w:r>
        <w:rPr>
          <w:rFonts w:hint="eastAsia"/>
        </w:rPr>
        <w:t>、</w:t>
      </w:r>
      <w:r w:rsidRPr="00700D0F">
        <w:rPr>
          <w:rFonts w:hint="eastAsia"/>
        </w:rPr>
        <w:t>水套</w:t>
      </w:r>
      <w:r>
        <w:rPr>
          <w:rFonts w:hint="eastAsia"/>
        </w:rPr>
        <w:t>。</w:t>
      </w:r>
      <w:r w:rsidR="008866F5">
        <w:rPr>
          <w:rFonts w:hint="eastAsia"/>
        </w:rPr>
        <w:t>其使用的冷却介质为冷却液，是</w:t>
      </w:r>
      <w:r w:rsidR="008866F5">
        <w:rPr>
          <w:rFonts w:hint="eastAsia"/>
        </w:rPr>
        <w:t>水与防冻剂的混合物。</w:t>
      </w:r>
      <w:r w:rsidR="008866F5">
        <w:rPr>
          <w:rFonts w:hint="eastAsia"/>
        </w:rPr>
        <w:t>这样做是为了降低冷却液凝固点，防止</w:t>
      </w:r>
      <w:r w:rsidR="008866F5" w:rsidRPr="008866F5">
        <w:rPr>
          <w:rFonts w:hint="eastAsia"/>
        </w:rPr>
        <w:t>冷却液结冰</w:t>
      </w:r>
      <w:r w:rsidR="008866F5">
        <w:rPr>
          <w:rFonts w:hint="eastAsia"/>
        </w:rPr>
        <w:t>；</w:t>
      </w:r>
      <w:r w:rsidR="008866F5" w:rsidRPr="008866F5">
        <w:rPr>
          <w:rFonts w:hint="eastAsia"/>
        </w:rPr>
        <w:t>提高冷却液沸点，防止过早沸腾。</w:t>
      </w:r>
      <w:r w:rsidR="008866F5">
        <w:rPr>
          <w:rFonts w:hint="eastAsia"/>
        </w:rPr>
        <w:t>同时，防冻剂中还含有</w:t>
      </w:r>
      <w:r w:rsidR="008866F5" w:rsidRPr="008866F5">
        <w:rPr>
          <w:rFonts w:hint="eastAsia"/>
        </w:rPr>
        <w:t>防锈剂和泡沫抑制剂</w:t>
      </w:r>
      <w:r w:rsidR="008866F5">
        <w:rPr>
          <w:rFonts w:hint="eastAsia"/>
        </w:rPr>
        <w:t>。</w:t>
      </w:r>
    </w:p>
    <w:p w14:paraId="3E8C5947" w14:textId="116774D5" w:rsidR="00B5484A" w:rsidRDefault="00CD3606" w:rsidP="00CD3606">
      <w:pPr>
        <w:pStyle w:val="41"/>
      </w:pPr>
      <w:r>
        <w:rPr>
          <w:rFonts w:hint="eastAsia"/>
        </w:rPr>
        <w:t>2.</w:t>
      </w:r>
      <w:r>
        <w:t>6</w:t>
      </w:r>
      <w:r>
        <w:rPr>
          <w:rFonts w:hint="eastAsia"/>
        </w:rPr>
        <w:t>.</w:t>
      </w:r>
      <w:r>
        <w:t xml:space="preserve">2 </w:t>
      </w:r>
      <w:r>
        <w:rPr>
          <w:rFonts w:hint="eastAsia"/>
        </w:rPr>
        <w:t>冷却系统部件</w:t>
      </w:r>
    </w:p>
    <w:p w14:paraId="318413EC" w14:textId="77777777" w:rsidR="008866F5" w:rsidRDefault="008866F5" w:rsidP="008866F5">
      <w:pPr>
        <w:pStyle w:val="51"/>
        <w:ind w:firstLine="480"/>
      </w:pPr>
      <w:r>
        <w:rPr>
          <w:rFonts w:hint="eastAsia"/>
        </w:rPr>
        <w:t>水泵的作用是对冷却水加压，加速冷却水的循环流动，保证冷却可靠。车用发动机多采用离心式水泵。离心式水泵具有结构简单、尺寸小、排量大、维修方便等优点。</w:t>
      </w:r>
      <w:r>
        <w:rPr>
          <w:rFonts w:hint="eastAsia"/>
        </w:rPr>
        <w:lastRenderedPageBreak/>
        <w:t>水泵可用齿轮或皮带通过曲轴驱动。</w:t>
      </w:r>
    </w:p>
    <w:p w14:paraId="48F9C840" w14:textId="5A0AC42E" w:rsidR="008866F5" w:rsidRDefault="008866F5" w:rsidP="008866F5">
      <w:pPr>
        <w:pStyle w:val="51"/>
        <w:ind w:firstLine="480"/>
      </w:pPr>
      <w:r>
        <w:rPr>
          <w:rFonts w:hint="eastAsia"/>
        </w:rPr>
        <w:t>除此之外，图中未体现的冷却系统重要部件是</w:t>
      </w:r>
      <w:r>
        <w:rPr>
          <w:rFonts w:hint="eastAsia"/>
        </w:rPr>
        <w:t>散热器。散热器的作用是给冷却液降温，并将降温后的冷却</w:t>
      </w:r>
      <w:proofErr w:type="gramStart"/>
      <w:r>
        <w:rPr>
          <w:rFonts w:hint="eastAsia"/>
        </w:rPr>
        <w:t>液重新</w:t>
      </w:r>
      <w:proofErr w:type="gramEnd"/>
      <w:r>
        <w:rPr>
          <w:rFonts w:hint="eastAsia"/>
        </w:rPr>
        <w:t>输送入冷却系统中。散热器一般由</w:t>
      </w:r>
      <w:proofErr w:type="gramStart"/>
      <w:r>
        <w:rPr>
          <w:rFonts w:hint="eastAsia"/>
        </w:rPr>
        <w:t>由</w:t>
      </w:r>
      <w:proofErr w:type="gramEnd"/>
      <w:r>
        <w:rPr>
          <w:rFonts w:hint="eastAsia"/>
        </w:rPr>
        <w:t>进水室、</w:t>
      </w:r>
      <w:proofErr w:type="gramStart"/>
      <w:r>
        <w:rPr>
          <w:rFonts w:hint="eastAsia"/>
        </w:rPr>
        <w:t>出水室</w:t>
      </w:r>
      <w:proofErr w:type="gramEnd"/>
      <w:r>
        <w:rPr>
          <w:rFonts w:hint="eastAsia"/>
        </w:rPr>
        <w:t>和</w:t>
      </w:r>
      <w:r>
        <w:rPr>
          <w:rFonts w:hint="eastAsia"/>
        </w:rPr>
        <w:t>散热器芯组成</w:t>
      </w:r>
      <w:r>
        <w:rPr>
          <w:rFonts w:hint="eastAsia"/>
        </w:rPr>
        <w:t>。</w:t>
      </w:r>
    </w:p>
    <w:p w14:paraId="0B04915F" w14:textId="0E045FB8" w:rsidR="00157BD9" w:rsidRDefault="00157BD9" w:rsidP="00157BD9">
      <w:pPr>
        <w:pStyle w:val="51"/>
        <w:ind w:firstLine="480"/>
      </w:pPr>
      <w:r>
        <w:rPr>
          <w:rFonts w:hint="eastAsia"/>
        </w:rPr>
        <w:t>膨胀水箱的作用是</w:t>
      </w:r>
      <w:proofErr w:type="gramStart"/>
      <w:r>
        <w:rPr>
          <w:rFonts w:hint="eastAsia"/>
        </w:rPr>
        <w:t>储存</w:t>
      </w:r>
      <w:r>
        <w:rPr>
          <w:rFonts w:hint="eastAsia"/>
        </w:rPr>
        <w:t>因</w:t>
      </w:r>
      <w:proofErr w:type="gramEnd"/>
      <w:r>
        <w:rPr>
          <w:rFonts w:hint="eastAsia"/>
        </w:rPr>
        <w:t>膨胀而从散热器溢出的冷却液；</w:t>
      </w:r>
      <w:r>
        <w:rPr>
          <w:rFonts w:hint="eastAsia"/>
        </w:rPr>
        <w:t>在</w:t>
      </w:r>
      <w:r>
        <w:rPr>
          <w:rFonts w:hint="eastAsia"/>
        </w:rPr>
        <w:t>温度降低使冷却系统内冷却液体积减小</w:t>
      </w:r>
      <w:r>
        <w:rPr>
          <w:rFonts w:hint="eastAsia"/>
        </w:rPr>
        <w:t>时</w:t>
      </w:r>
      <w:r>
        <w:rPr>
          <w:rFonts w:hint="eastAsia"/>
        </w:rPr>
        <w:t>，向散热器补偿冷却液</w:t>
      </w:r>
      <w:r>
        <w:rPr>
          <w:rFonts w:hint="eastAsia"/>
        </w:rPr>
        <w:t>；并</w:t>
      </w:r>
      <w:r w:rsidRPr="00157BD9">
        <w:rPr>
          <w:rFonts w:hint="eastAsia"/>
        </w:rPr>
        <w:t>消除冷却系统内气泡。</w:t>
      </w:r>
    </w:p>
    <w:p w14:paraId="58D8D455" w14:textId="19C72DFE" w:rsidR="00157BD9" w:rsidRDefault="00157BD9" w:rsidP="00157BD9">
      <w:pPr>
        <w:pStyle w:val="51"/>
        <w:ind w:firstLine="480"/>
      </w:pPr>
      <w:r>
        <w:rPr>
          <w:rFonts w:hint="eastAsia"/>
        </w:rPr>
        <w:t>冷却风扇置于</w:t>
      </w:r>
      <w:r>
        <w:rPr>
          <w:rFonts w:hint="eastAsia"/>
        </w:rPr>
        <w:t>散热器后面，</w:t>
      </w:r>
      <w:r>
        <w:rPr>
          <w:rFonts w:hint="eastAsia"/>
        </w:rPr>
        <w:t>通过</w:t>
      </w:r>
      <w:r>
        <w:rPr>
          <w:rFonts w:hint="eastAsia"/>
        </w:rPr>
        <w:t>吸进空气使之流经散热器，提高其散热能力。</w:t>
      </w:r>
    </w:p>
    <w:p w14:paraId="093C31BC" w14:textId="7CF51182" w:rsidR="00157BD9" w:rsidRPr="00157BD9" w:rsidRDefault="00157BD9" w:rsidP="00157BD9">
      <w:pPr>
        <w:pStyle w:val="51"/>
        <w:ind w:firstLine="480"/>
        <w:rPr>
          <w:rFonts w:hint="eastAsia"/>
        </w:rPr>
      </w:pPr>
      <w:r>
        <w:rPr>
          <w:rFonts w:hint="eastAsia"/>
        </w:rPr>
        <w:t>节温器能</w:t>
      </w:r>
      <w:r w:rsidRPr="00157BD9">
        <w:rPr>
          <w:rFonts w:hint="eastAsia"/>
        </w:rPr>
        <w:t>控制冷却液流动路径。</w:t>
      </w:r>
      <w:r>
        <w:rPr>
          <w:rFonts w:hint="eastAsia"/>
        </w:rPr>
        <w:t>在</w:t>
      </w:r>
      <w:r>
        <w:rPr>
          <w:rFonts w:hint="eastAsia"/>
        </w:rPr>
        <w:t>冷起动时，冷却液温度低，</w:t>
      </w:r>
      <w:r>
        <w:rPr>
          <w:rFonts w:hint="eastAsia"/>
        </w:rPr>
        <w:t>节温器</w:t>
      </w:r>
      <w:r>
        <w:rPr>
          <w:rFonts w:hint="eastAsia"/>
        </w:rPr>
        <w:t>关闭流向散热器的通道；温度高时再打开。</w:t>
      </w:r>
    </w:p>
    <w:p w14:paraId="2949DF4C" w14:textId="60ADA1C2" w:rsidR="00B5484A" w:rsidRDefault="00CD3606" w:rsidP="00994556">
      <w:pPr>
        <w:pStyle w:val="31"/>
      </w:pPr>
      <w:r>
        <w:rPr>
          <w:rFonts w:hint="eastAsia"/>
        </w:rPr>
        <w:t>2.</w:t>
      </w:r>
      <w:r>
        <w:t xml:space="preserve">7 </w:t>
      </w:r>
      <w:r w:rsidR="00B5484A" w:rsidRPr="00B5484A">
        <w:t>润滑系统</w:t>
      </w:r>
      <w:r w:rsidR="00CB601F">
        <w:tab/>
      </w:r>
    </w:p>
    <w:p w14:paraId="0023814C" w14:textId="00BFF5DF" w:rsidR="00157BD9" w:rsidRDefault="00157BD9" w:rsidP="00157BD9">
      <w:pPr>
        <w:pStyle w:val="51"/>
        <w:ind w:firstLine="480"/>
      </w:pPr>
      <w:r>
        <w:rPr>
          <w:rFonts w:hint="eastAsia"/>
        </w:rPr>
        <w:t>发动机的润滑系统有六大作用：</w:t>
      </w:r>
    </w:p>
    <w:p w14:paraId="71DD2E20" w14:textId="668EDA67" w:rsidR="00ED63C5" w:rsidRDefault="00ED63C5" w:rsidP="00ED63C5">
      <w:pPr>
        <w:pStyle w:val="51"/>
        <w:numPr>
          <w:ilvl w:val="0"/>
          <w:numId w:val="24"/>
        </w:numPr>
        <w:ind w:firstLineChars="0"/>
        <w:rPr>
          <w:rFonts w:hint="eastAsia"/>
        </w:rPr>
      </w:pPr>
      <w:r>
        <w:rPr>
          <w:rFonts w:hint="eastAsia"/>
        </w:rPr>
        <w:t>润滑作用：润滑运动零件表面，减小摩擦阻力和磨损，减小发动机的功率消耗；</w:t>
      </w:r>
    </w:p>
    <w:p w14:paraId="171422F9" w14:textId="19811911" w:rsidR="00ED63C5" w:rsidRDefault="00ED63C5" w:rsidP="00ED63C5">
      <w:pPr>
        <w:pStyle w:val="51"/>
        <w:numPr>
          <w:ilvl w:val="0"/>
          <w:numId w:val="24"/>
        </w:numPr>
        <w:ind w:firstLineChars="0"/>
        <w:rPr>
          <w:rFonts w:hint="eastAsia"/>
        </w:rPr>
      </w:pPr>
      <w:r>
        <w:rPr>
          <w:rFonts w:hint="eastAsia"/>
        </w:rPr>
        <w:t>清洗作用：机油在润滑系内不断循环，清洗摩擦表面，带走磨屑和其它异物；</w:t>
      </w:r>
    </w:p>
    <w:p w14:paraId="424090CC" w14:textId="768AFB14" w:rsidR="00ED63C5" w:rsidRDefault="00ED63C5" w:rsidP="00ED63C5">
      <w:pPr>
        <w:pStyle w:val="51"/>
        <w:numPr>
          <w:ilvl w:val="0"/>
          <w:numId w:val="24"/>
        </w:numPr>
        <w:ind w:firstLineChars="0"/>
        <w:rPr>
          <w:rFonts w:hint="eastAsia"/>
        </w:rPr>
      </w:pPr>
      <w:r>
        <w:rPr>
          <w:rFonts w:hint="eastAsia"/>
        </w:rPr>
        <w:t>冷却作用：机油在润滑系内循环还可带走摩擦产生的热量，起冷却作用；</w:t>
      </w:r>
    </w:p>
    <w:p w14:paraId="0D1ED0D4" w14:textId="571712FD" w:rsidR="00ED63C5" w:rsidRDefault="00ED63C5" w:rsidP="00ED63C5">
      <w:pPr>
        <w:pStyle w:val="51"/>
        <w:numPr>
          <w:ilvl w:val="0"/>
          <w:numId w:val="24"/>
        </w:numPr>
        <w:ind w:firstLineChars="0"/>
        <w:rPr>
          <w:rFonts w:hint="eastAsia"/>
        </w:rPr>
      </w:pPr>
      <w:r>
        <w:rPr>
          <w:rFonts w:hint="eastAsia"/>
        </w:rPr>
        <w:t>密封作用：在运动零件之间形成油膜有利于防止漏气或漏油，起密封作用；</w:t>
      </w:r>
    </w:p>
    <w:p w14:paraId="5282084E" w14:textId="5D6E3762" w:rsidR="00ED63C5" w:rsidRDefault="00ED63C5" w:rsidP="00ED63C5">
      <w:pPr>
        <w:pStyle w:val="51"/>
        <w:numPr>
          <w:ilvl w:val="0"/>
          <w:numId w:val="24"/>
        </w:numPr>
        <w:ind w:firstLineChars="0"/>
        <w:rPr>
          <w:rFonts w:hint="eastAsia"/>
        </w:rPr>
      </w:pPr>
      <w:r>
        <w:rPr>
          <w:rFonts w:hint="eastAsia"/>
        </w:rPr>
        <w:t>防锈蚀作用：在零件表面形成油膜，对零件表面起保护作用，防止腐蚀生锈。</w:t>
      </w:r>
    </w:p>
    <w:p w14:paraId="5F482242" w14:textId="01C66D49" w:rsidR="00157BD9" w:rsidRDefault="00ED63C5" w:rsidP="00ED63C5">
      <w:pPr>
        <w:pStyle w:val="51"/>
        <w:numPr>
          <w:ilvl w:val="0"/>
          <w:numId w:val="24"/>
        </w:numPr>
        <w:ind w:firstLineChars="0"/>
      </w:pPr>
      <w:r>
        <w:rPr>
          <w:rFonts w:hint="eastAsia"/>
        </w:rPr>
        <w:t>提供液压：液压间隙调节器、正时皮带</w:t>
      </w:r>
      <w:r>
        <w:t>/</w:t>
      </w:r>
      <w:r>
        <w:rPr>
          <w:rFonts w:hint="eastAsia"/>
        </w:rPr>
        <w:t>链条张紧装置以及需机油压力驱动的可变气门装置。</w:t>
      </w:r>
    </w:p>
    <w:p w14:paraId="565497A3" w14:textId="4721C9E2" w:rsidR="00ED63C5" w:rsidRPr="00157BD9" w:rsidRDefault="003C0865" w:rsidP="00ED63C5">
      <w:pPr>
        <w:pStyle w:val="51"/>
        <w:ind w:firstLineChars="0" w:firstLine="420"/>
        <w:rPr>
          <w:rFonts w:hint="eastAsia"/>
        </w:rPr>
      </w:pPr>
      <w:r>
        <w:rPr>
          <w:rFonts w:hint="eastAsia"/>
          <w:noProof/>
        </w:rPr>
        <w:pict w14:anchorId="161D0C69">
          <v:shape id="_x0000_s2233" type="#_x0000_t32" style="position:absolute;left:0;text-align:left;margin-left:336.8pt;margin-top:88.45pt;width:35.2pt;height:10pt;z-index:140" o:connectortype="straight" strokecolor="blue" strokeweight="3pt">
            <v:shadow type="perspective" color="#1f3763" opacity=".5" offset="1pt" offset2="-1pt"/>
          </v:shape>
        </w:pict>
      </w:r>
      <w:r>
        <w:rPr>
          <w:rFonts w:hint="eastAsia"/>
          <w:noProof/>
        </w:rPr>
        <w:pict w14:anchorId="161D0C69">
          <v:shape id="_x0000_s2232" type="#_x0000_t32" style="position:absolute;left:0;text-align:left;margin-left:354.8pt;margin-top:38.85pt;width:60pt;height:9.2pt;z-index:139" o:connectortype="straight" strokecolor="blue" strokeweight="3pt">
            <v:shadow type="perspective" color="#1f3763" opacity=".5" offset="1pt" offset2="-1pt"/>
          </v:shape>
        </w:pict>
      </w:r>
      <w:r>
        <w:rPr>
          <w:rFonts w:hint="eastAsia"/>
          <w:noProof/>
        </w:rPr>
        <w:pict w14:anchorId="5A2823AE">
          <v:shape id="_x0000_s2227" type="#_x0000_t202" style="position:absolute;left:0;text-align:left;margin-left:286.4pt;margin-top:28.05pt;width:69.6pt;height:23.2pt;z-index:135">
            <v:textbox style="mso-next-textbox:#_x0000_s2227">
              <w:txbxContent>
                <w:p w14:paraId="547FBD42" w14:textId="3BA40902" w:rsidR="003C0865" w:rsidRDefault="003C0865" w:rsidP="003C0865">
                  <w:r>
                    <w:rPr>
                      <w:rFonts w:hint="eastAsia"/>
                    </w:rPr>
                    <w:t>机油滤清器</w:t>
                  </w:r>
                </w:p>
              </w:txbxContent>
            </v:textbox>
          </v:shape>
        </w:pict>
      </w:r>
      <w:r>
        <w:rPr>
          <w:rFonts w:hint="eastAsia"/>
          <w:noProof/>
        </w:rPr>
        <w:pict w14:anchorId="5A2823AE">
          <v:shape id="_x0000_s2229" type="#_x0000_t202" style="position:absolute;left:0;text-align:left;margin-left:268pt;margin-top:77.65pt;width:69.6pt;height:23.2pt;z-index:136">
            <v:textbox style="mso-next-textbox:#_x0000_s2229">
              <w:txbxContent>
                <w:p w14:paraId="69656DD9" w14:textId="77777777" w:rsidR="003C0865" w:rsidRDefault="003C0865" w:rsidP="003C0865">
                  <w:r>
                    <w:rPr>
                      <w:rFonts w:hint="eastAsia"/>
                    </w:rPr>
                    <w:t>机油散热器</w:t>
                  </w:r>
                </w:p>
              </w:txbxContent>
            </v:textbox>
          </v:shape>
        </w:pict>
      </w:r>
      <w:r w:rsidR="00ED63C5">
        <w:rPr>
          <w:noProof/>
        </w:rPr>
        <w:pict w14:anchorId="234B7406">
          <v:shape id="_x0000_s2225" type="#_x0000_t75" style="position:absolute;left:0;text-align:left;margin-left:264pt;margin-top:12.05pt;width:191.75pt;height:264pt;z-index:133;visibility:visible;mso-wrap-style:square;mso-position-horizontal-relative:text;mso-position-vertical-relative:text;mso-width-relative:page;mso-height-relative:page">
            <v:imagedata r:id="rId46" o:title=""/>
            <w10:wrap type="square"/>
          </v:shape>
        </w:pict>
      </w:r>
      <w:r w:rsidR="00ED63C5">
        <w:rPr>
          <w:rFonts w:hint="eastAsia"/>
        </w:rPr>
        <w:t>在发动机中有两种润滑剂，一种是润滑油</w:t>
      </w:r>
      <w:r w:rsidR="00ED63C5">
        <w:rPr>
          <w:rFonts w:hint="eastAsia"/>
        </w:rPr>
        <w:t>/</w:t>
      </w:r>
      <w:r w:rsidR="00ED63C5">
        <w:rPr>
          <w:rFonts w:hint="eastAsia"/>
        </w:rPr>
        <w:t>机油，在封闭的润滑系统内循环；另一种是润滑脂，又名黄油，是</w:t>
      </w:r>
      <w:r w:rsidR="00ED63C5">
        <w:rPr>
          <w:rFonts w:hint="eastAsia"/>
        </w:rPr>
        <w:t>稠化剂掺入液体润滑剂中所制成的一种稳定的固体或半固体产品（锂基润滑脂、钙基润滑脂）。常温下可附着于摩擦副表面而不流淌，可用于敞开或密封不良部位－水泵和发电机轴承。</w:t>
      </w:r>
    </w:p>
    <w:p w14:paraId="12082CAC" w14:textId="29C6271D" w:rsidR="00CD3606" w:rsidRDefault="003C0865" w:rsidP="00CD3606">
      <w:pPr>
        <w:pStyle w:val="41"/>
      </w:pPr>
      <w:r>
        <w:rPr>
          <w:rFonts w:hint="eastAsia"/>
          <w:noProof/>
        </w:rPr>
        <w:pict w14:anchorId="161D0C69">
          <v:shape id="_x0000_s2234" type="#_x0000_t32" style="position:absolute;margin-left:332.4pt;margin-top:36.85pt;width:62.8pt;height:26.4pt;z-index:141" o:connectortype="straight" strokecolor="blue" strokeweight="3pt">
            <v:shadow type="perspective" color="#1f3763" opacity=".5" offset="1pt" offset2="-1pt"/>
          </v:shape>
        </w:pict>
      </w:r>
      <w:r>
        <w:rPr>
          <w:rFonts w:hint="eastAsia"/>
          <w:noProof/>
        </w:rPr>
        <w:pict w14:anchorId="5A2823AE">
          <v:shape id="_x0000_s2230" type="#_x0000_t202" style="position:absolute;margin-left:269.2pt;margin-top:25.65pt;width:62.4pt;height:23.2pt;z-index:137">
            <v:textbox>
              <w:txbxContent>
                <w:p w14:paraId="631223B1" w14:textId="685334D0" w:rsidR="003C0865" w:rsidRDefault="003C0865" w:rsidP="003C0865">
                  <w:r>
                    <w:rPr>
                      <w:rFonts w:hint="eastAsia"/>
                    </w:rPr>
                    <w:t>机油泵</w:t>
                  </w:r>
                </w:p>
              </w:txbxContent>
            </v:textbox>
          </v:shape>
        </w:pict>
      </w:r>
      <w:r w:rsidR="00CD3606">
        <w:rPr>
          <w:rFonts w:hint="eastAsia"/>
        </w:rPr>
        <w:t>2.</w:t>
      </w:r>
      <w:r w:rsidR="00CD3606">
        <w:t>7</w:t>
      </w:r>
      <w:r w:rsidR="00CD3606">
        <w:rPr>
          <w:rFonts w:hint="eastAsia"/>
        </w:rPr>
        <w:t>.</w:t>
      </w:r>
      <w:r w:rsidR="00CD3606">
        <w:t xml:space="preserve">1 </w:t>
      </w:r>
      <w:r w:rsidR="00CD3606">
        <w:rPr>
          <w:rFonts w:hint="eastAsia"/>
        </w:rPr>
        <w:t>润滑</w:t>
      </w:r>
      <w:r w:rsidR="00CD3606" w:rsidRPr="00B5484A">
        <w:t>系统</w:t>
      </w:r>
      <w:r w:rsidR="00CD3606">
        <w:rPr>
          <w:rFonts w:hint="eastAsia"/>
        </w:rPr>
        <w:t>总图</w:t>
      </w:r>
    </w:p>
    <w:p w14:paraId="6EBCFD4B" w14:textId="31D75668" w:rsidR="00ED63C5" w:rsidRPr="00ED63C5" w:rsidRDefault="003C0865" w:rsidP="00ED63C5">
      <w:pPr>
        <w:pStyle w:val="51"/>
        <w:ind w:firstLine="480"/>
        <w:rPr>
          <w:rFonts w:hint="eastAsia"/>
        </w:rPr>
      </w:pPr>
      <w:r>
        <w:rPr>
          <w:rFonts w:hint="eastAsia"/>
          <w:noProof/>
        </w:rPr>
        <w:pict w14:anchorId="161D0C69">
          <v:shape id="_x0000_s2235" type="#_x0000_t32" style="position:absolute;left:0;text-align:left;margin-left:356.4pt;margin-top:55.65pt;width:73.2pt;height:36.8pt;z-index:142" o:connectortype="straight" strokecolor="blue" strokeweight="3pt">
            <v:shadow type="perspective" color="#1f3763" opacity=".5" offset="1pt" offset2="-1pt"/>
          </v:shape>
        </w:pict>
      </w:r>
      <w:r>
        <w:rPr>
          <w:rFonts w:hint="eastAsia"/>
          <w:noProof/>
        </w:rPr>
        <w:pict w14:anchorId="5A2823AE">
          <v:shape id="_x0000_s2231" type="#_x0000_t202" style="position:absolute;left:0;text-align:left;margin-left:430.4pt;margin-top:81.65pt;width:62.4pt;height:23.2pt;z-index:138">
            <v:textbox>
              <w:txbxContent>
                <w:p w14:paraId="06EBEBE8" w14:textId="70076309" w:rsidR="003C0865" w:rsidRDefault="003C0865" w:rsidP="003C0865">
                  <w:pPr>
                    <w:rPr>
                      <w:rFonts w:hint="eastAsia"/>
                    </w:rPr>
                  </w:pPr>
                  <w:r>
                    <w:rPr>
                      <w:rFonts w:hint="eastAsia"/>
                    </w:rPr>
                    <w:t>集滤器</w:t>
                  </w:r>
                </w:p>
              </w:txbxContent>
            </v:textbox>
          </v:shape>
        </w:pict>
      </w:r>
      <w:r>
        <w:rPr>
          <w:rFonts w:hint="eastAsia"/>
          <w:noProof/>
        </w:rPr>
        <w:pict w14:anchorId="5A2823AE">
          <v:shape id="_x0000_s2226" type="#_x0000_t202" style="position:absolute;left:0;text-align:left;margin-left:261.2pt;margin-top:28.85pt;width:62.4pt;height:23.2pt;z-index:134">
            <v:textbox>
              <w:txbxContent>
                <w:p w14:paraId="47765B80" w14:textId="4EE4FA6B" w:rsidR="003C0865" w:rsidRDefault="003C0865">
                  <w:r>
                    <w:rPr>
                      <w:rFonts w:hint="eastAsia"/>
                    </w:rPr>
                    <w:t>油底壳</w:t>
                  </w:r>
                </w:p>
              </w:txbxContent>
            </v:textbox>
          </v:shape>
        </w:pict>
      </w:r>
      <w:r w:rsidR="00ED63C5">
        <w:rPr>
          <w:rFonts w:hint="eastAsia"/>
        </w:rPr>
        <w:t>润滑系统总图如右所示，润滑系统主要由</w:t>
      </w:r>
      <w:r w:rsidR="00ED63C5">
        <w:rPr>
          <w:rFonts w:hint="eastAsia"/>
        </w:rPr>
        <w:t>油底壳</w:t>
      </w:r>
      <w:r w:rsidR="00ED63C5">
        <w:rPr>
          <w:rFonts w:hint="eastAsia"/>
        </w:rPr>
        <w:t>、</w:t>
      </w:r>
      <w:r w:rsidR="00ED63C5">
        <w:rPr>
          <w:rFonts w:hint="eastAsia"/>
        </w:rPr>
        <w:t>集滤器</w:t>
      </w:r>
      <w:r w:rsidR="00ED63C5">
        <w:rPr>
          <w:rFonts w:hint="eastAsia"/>
        </w:rPr>
        <w:t>、</w:t>
      </w:r>
      <w:r w:rsidR="00ED63C5">
        <w:rPr>
          <w:rFonts w:hint="eastAsia"/>
        </w:rPr>
        <w:t>机油泵</w:t>
      </w:r>
      <w:r w:rsidR="00ED63C5">
        <w:rPr>
          <w:rFonts w:hint="eastAsia"/>
        </w:rPr>
        <w:t>、</w:t>
      </w:r>
      <w:r w:rsidR="00ED63C5">
        <w:rPr>
          <w:rFonts w:hint="eastAsia"/>
        </w:rPr>
        <w:t>机油滤清器</w:t>
      </w:r>
      <w:r w:rsidR="00ED63C5">
        <w:rPr>
          <w:rFonts w:hint="eastAsia"/>
        </w:rPr>
        <w:t>、</w:t>
      </w:r>
      <w:r w:rsidR="00ED63C5">
        <w:rPr>
          <w:rFonts w:hint="eastAsia"/>
        </w:rPr>
        <w:t>机油散热器</w:t>
      </w:r>
      <w:r w:rsidR="00ED63C5">
        <w:rPr>
          <w:rFonts w:hint="eastAsia"/>
        </w:rPr>
        <w:t>、</w:t>
      </w:r>
      <w:r w:rsidR="00ED63C5">
        <w:rPr>
          <w:rFonts w:hint="eastAsia"/>
        </w:rPr>
        <w:t>油道</w:t>
      </w:r>
      <w:r w:rsidR="00ED63C5">
        <w:rPr>
          <w:rFonts w:hint="eastAsia"/>
        </w:rPr>
        <w:t>、</w:t>
      </w:r>
      <w:r w:rsidR="00ED63C5">
        <w:rPr>
          <w:rFonts w:hint="eastAsia"/>
        </w:rPr>
        <w:t>机油油路中的</w:t>
      </w:r>
      <w:r w:rsidR="00ED63C5">
        <w:rPr>
          <w:rFonts w:hint="eastAsia"/>
        </w:rPr>
        <w:t>阀门组成。</w:t>
      </w:r>
    </w:p>
    <w:p w14:paraId="5EA66F97" w14:textId="2D1AA993" w:rsidR="00CD3606" w:rsidRDefault="00CD3606" w:rsidP="00CD3606">
      <w:pPr>
        <w:pStyle w:val="41"/>
      </w:pPr>
      <w:r>
        <w:rPr>
          <w:rFonts w:hint="eastAsia"/>
        </w:rPr>
        <w:t>2.</w:t>
      </w:r>
      <w:r>
        <w:t>7</w:t>
      </w:r>
      <w:r>
        <w:rPr>
          <w:rFonts w:hint="eastAsia"/>
        </w:rPr>
        <w:t>.</w:t>
      </w:r>
      <w:r>
        <w:t xml:space="preserve">2 </w:t>
      </w:r>
      <w:r>
        <w:rPr>
          <w:rFonts w:hint="eastAsia"/>
        </w:rPr>
        <w:t>润滑系统部件</w:t>
      </w:r>
    </w:p>
    <w:p w14:paraId="3AAD68B7" w14:textId="320C5F8C" w:rsidR="003D1D58" w:rsidRDefault="003D1D58" w:rsidP="003D1D58">
      <w:pPr>
        <w:pStyle w:val="51"/>
        <w:ind w:firstLine="480"/>
      </w:pPr>
      <w:r>
        <w:rPr>
          <w:noProof/>
        </w:rPr>
        <w:lastRenderedPageBreak/>
        <w:pict w14:anchorId="69B5AE75">
          <v:shape id="_x0000_s2236" type="#_x0000_t75" style="position:absolute;left:0;text-align:left;margin-left:87.6pt;margin-top:65.65pt;width:273.2pt;height:219.6pt;z-index:143;visibility:visible;mso-wrap-style:square;mso-position-horizontal-relative:text;mso-position-vertical-relative:text;mso-width-relative:page;mso-height-relative:page">
            <v:imagedata r:id="rId47" o:title=""/>
            <w10:wrap type="topAndBottom"/>
          </v:shape>
        </w:pict>
      </w:r>
      <w:r w:rsidR="003C0865">
        <w:rPr>
          <w:rFonts w:hint="eastAsia"/>
        </w:rPr>
        <w:t>其中，机油泵的作用是</w:t>
      </w:r>
      <w:r w:rsidR="003C0865">
        <w:rPr>
          <w:rFonts w:hint="eastAsia"/>
        </w:rPr>
        <w:t>提高机油压力，使机油在润滑系统内不断循环</w:t>
      </w:r>
      <w:r w:rsidR="003C0865">
        <w:rPr>
          <w:rFonts w:hint="eastAsia"/>
        </w:rPr>
        <w:t>。主要有齿轮泵和转子泵两种，由曲轴直接驱动或通过齿轮、皮带驱动。</w:t>
      </w:r>
      <w:r w:rsidR="003C0865">
        <w:rPr>
          <w:rFonts w:hint="eastAsia"/>
        </w:rPr>
        <w:t>ea</w:t>
      </w:r>
      <w:r w:rsidR="003C0865">
        <w:t>888</w:t>
      </w:r>
      <w:r w:rsidR="003C0865">
        <w:rPr>
          <w:rFonts w:hint="eastAsia"/>
        </w:rPr>
        <w:t>的机油泵为</w:t>
      </w:r>
      <w:r>
        <w:rPr>
          <w:rFonts w:hint="eastAsia"/>
        </w:rPr>
        <w:t>齿轮泵。下图为仿真软件中机油泵的转子。</w:t>
      </w:r>
    </w:p>
    <w:p w14:paraId="334772FE" w14:textId="1108BF6E" w:rsidR="003D1D58" w:rsidRDefault="003D1D58" w:rsidP="003D1D58">
      <w:pPr>
        <w:pStyle w:val="51"/>
        <w:ind w:firstLine="480"/>
      </w:pPr>
      <w:r>
        <w:rPr>
          <w:rFonts w:hint="eastAsia"/>
        </w:rPr>
        <w:t>机油滤清器的作用是</w:t>
      </w:r>
      <w:r>
        <w:rPr>
          <w:rFonts w:hint="eastAsia"/>
        </w:rPr>
        <w:t>滤除机油中的金属磨屑、机械杂质和机油氧化物。否则它们随机油进入润滑系统，会加剧发动机零部件磨损，以及堵塞油道、油管。</w:t>
      </w:r>
      <w:r>
        <w:rPr>
          <w:rFonts w:hint="eastAsia"/>
        </w:rPr>
        <w:t>ea</w:t>
      </w:r>
      <w:r>
        <w:t>888</w:t>
      </w:r>
      <w:r>
        <w:rPr>
          <w:rFonts w:hint="eastAsia"/>
        </w:rPr>
        <w:t>的机油滤清器是全流式的。</w:t>
      </w:r>
    </w:p>
    <w:p w14:paraId="42B84038" w14:textId="7E8E2C10" w:rsidR="003D1D58" w:rsidRPr="003C0865" w:rsidRDefault="003D1D58" w:rsidP="003D1D58">
      <w:pPr>
        <w:pStyle w:val="51"/>
        <w:ind w:firstLine="480"/>
        <w:rPr>
          <w:rFonts w:hint="eastAsia"/>
        </w:rPr>
      </w:pPr>
      <w:r>
        <w:rPr>
          <w:rFonts w:hint="eastAsia"/>
        </w:rPr>
        <w:t>油底壳的作用是储存机油，内部</w:t>
      </w:r>
      <w:proofErr w:type="gramStart"/>
      <w:r>
        <w:rPr>
          <w:rFonts w:hint="eastAsia"/>
        </w:rPr>
        <w:t>多有挡油板</w:t>
      </w:r>
      <w:proofErr w:type="gramEnd"/>
      <w:r>
        <w:rPr>
          <w:rFonts w:hint="eastAsia"/>
        </w:rPr>
        <w:t>。集滤器则</w:t>
      </w:r>
      <w:r>
        <w:rPr>
          <w:rFonts w:hint="eastAsia"/>
        </w:rPr>
        <w:t>装在油底壳内</w:t>
      </w:r>
      <w:r>
        <w:rPr>
          <w:rFonts w:hint="eastAsia"/>
        </w:rPr>
        <w:t>、</w:t>
      </w:r>
      <w:r>
        <w:rPr>
          <w:rFonts w:hint="eastAsia"/>
        </w:rPr>
        <w:t>机油泵之前，</w:t>
      </w:r>
      <w:r>
        <w:rPr>
          <w:rFonts w:hint="eastAsia"/>
        </w:rPr>
        <w:t>用来</w:t>
      </w:r>
      <w:r>
        <w:rPr>
          <w:rFonts w:hint="eastAsia"/>
        </w:rPr>
        <w:t>防止大颗粒杂质进入机油泵</w:t>
      </w:r>
      <w:r>
        <w:rPr>
          <w:rFonts w:hint="eastAsia"/>
        </w:rPr>
        <w:t>。</w:t>
      </w:r>
    </w:p>
    <w:p w14:paraId="3213DB08" w14:textId="2F3D525B" w:rsidR="00B5484A" w:rsidRDefault="004921ED" w:rsidP="00994556">
      <w:pPr>
        <w:pStyle w:val="31"/>
      </w:pPr>
      <w:r>
        <w:rPr>
          <w:noProof/>
        </w:rPr>
        <w:pict w14:anchorId="505CD056">
          <v:shape id="_x0000_s2237" type="#_x0000_t75" style="position:absolute;margin-left:93.6pt;margin-top:51.25pt;width:266.4pt;height:217.4pt;z-index:144;mso-position-horizontal-relative:text;mso-position-vertical-relative:text;mso-width-relative:page;mso-height-relative:page">
            <v:imagedata r:id="rId48" o:title="点火系统"/>
            <w10:wrap type="topAndBottom"/>
          </v:shape>
        </w:pict>
      </w:r>
      <w:r w:rsidR="00E61DF9">
        <w:rPr>
          <w:rFonts w:hint="eastAsia"/>
        </w:rPr>
        <w:t>2.</w:t>
      </w:r>
      <w:r w:rsidR="00E61DF9">
        <w:t xml:space="preserve">8 </w:t>
      </w:r>
      <w:r w:rsidR="00E61DF9">
        <w:rPr>
          <w:rFonts w:hint="eastAsia"/>
        </w:rPr>
        <w:t>汽油机</w:t>
      </w:r>
      <w:r w:rsidR="00B5484A" w:rsidRPr="00B5484A">
        <w:t>点火系统</w:t>
      </w:r>
    </w:p>
    <w:p w14:paraId="74ABCA26" w14:textId="3164F955" w:rsidR="003D1D58" w:rsidRDefault="003D1D58" w:rsidP="003D1D58">
      <w:pPr>
        <w:pStyle w:val="51"/>
        <w:ind w:firstLine="480"/>
      </w:pPr>
      <w:r>
        <w:rPr>
          <w:rFonts w:hint="eastAsia"/>
        </w:rPr>
        <w:lastRenderedPageBreak/>
        <w:t>汽油机的点火系统均采用电火花打火的方式。</w:t>
      </w:r>
      <w:r>
        <w:rPr>
          <w:rFonts w:hint="eastAsia"/>
        </w:rPr>
        <w:t>在火花塞的两个电极之间加上直流电压时，电极之间的气体便发生电离现象。随着电极间的电压升高，气体电离的程度不断增强。当电压增长到一定值时，火花塞两电极间的间隙被击穿而产生电火花。</w:t>
      </w:r>
    </w:p>
    <w:p w14:paraId="005E566D" w14:textId="123876D8" w:rsidR="003D1D58" w:rsidRDefault="00AA02E2" w:rsidP="003D1D58">
      <w:pPr>
        <w:pStyle w:val="51"/>
        <w:ind w:firstLine="480"/>
      </w:pPr>
      <w:r>
        <w:rPr>
          <w:noProof/>
        </w:rPr>
        <w:pict w14:anchorId="042353C4">
          <v:shape id="_x0000_s2238" type="#_x0000_t75" style="position:absolute;left:0;text-align:left;margin-left:-2.9pt;margin-top:45.4pt;width:450.55pt;height:140.75pt;z-index:145;mso-position-horizontal-relative:text;mso-position-vertical-relative:text;mso-width-relative:page;mso-height-relative:page">
            <v:imagedata r:id="rId49" o:title="火花塞"/>
            <w10:wrap type="topAndBottom"/>
          </v:shape>
        </w:pict>
      </w:r>
      <w:r w:rsidR="003D1D58">
        <w:rPr>
          <w:rFonts w:hint="eastAsia"/>
        </w:rPr>
        <w:t>因此，点火系统需要提供足够的点火能量和点火电压</w:t>
      </w:r>
      <w:r w:rsidR="007A71EF">
        <w:rPr>
          <w:rFonts w:hint="eastAsia"/>
        </w:rPr>
        <w:t>。同时，点火系统需要掌握点火时刻，以达到点火提前角的要求。</w:t>
      </w:r>
    </w:p>
    <w:p w14:paraId="0123AFC7" w14:textId="5621684C" w:rsidR="00AA02E2" w:rsidRDefault="00AA02E2" w:rsidP="003D1D58">
      <w:pPr>
        <w:pStyle w:val="51"/>
        <w:ind w:firstLine="480"/>
      </w:pPr>
      <w:r>
        <w:rPr>
          <w:noProof/>
        </w:rPr>
        <w:pict w14:anchorId="00319250">
          <v:shape id="_x0000_s2239" type="#_x0000_t75" style="position:absolute;left:0;text-align:left;margin-left:264pt;margin-top:158.7pt;width:198pt;height:299.45pt;z-index:146;visibility:visible;mso-wrap-style:square;mso-position-horizontal-relative:text;mso-position-vertical-relative:text;mso-width-relative:page;mso-height-relative:page">
            <v:imagedata r:id="rId50" o:title=""/>
            <w10:wrap type="square"/>
          </v:shape>
        </w:pict>
      </w:r>
      <w:r>
        <w:rPr>
          <w:rFonts w:hint="eastAsia"/>
        </w:rPr>
        <w:t>如上图所示是点火系统中的火花塞。右图则为点火线圈。</w:t>
      </w:r>
      <w:r>
        <w:rPr>
          <w:rFonts w:hint="eastAsia"/>
        </w:rPr>
        <w:t>EA</w:t>
      </w:r>
      <w:r>
        <w:t>888</w:t>
      </w:r>
      <w:r>
        <w:rPr>
          <w:rFonts w:hint="eastAsia"/>
        </w:rPr>
        <w:t>的点火系统没有分电器，而是每缸各一个点火线圈，共四个点火线圈的形式为火花塞供给高压。如右图中点火线圈右上侧为其初级线圈的低压接插件，黑色塑料包裹着点火线圈的初级和次级线圈。其作用为按照</w:t>
      </w:r>
      <w:r>
        <w:rPr>
          <w:rFonts w:hint="eastAsia"/>
        </w:rPr>
        <w:t>ECU</w:t>
      </w:r>
      <w:r>
        <w:rPr>
          <w:rFonts w:hint="eastAsia"/>
        </w:rPr>
        <w:t>的指令在次级线圈产生高压并传递给火花塞。</w:t>
      </w:r>
    </w:p>
    <w:p w14:paraId="09200AE6" w14:textId="72DE82D3" w:rsidR="00AA02E2" w:rsidRDefault="00AA02E2" w:rsidP="00EA43D8">
      <w:pPr>
        <w:pStyle w:val="51"/>
        <w:ind w:firstLine="480"/>
      </w:pPr>
      <w:r>
        <w:rPr>
          <w:rFonts w:hint="eastAsia"/>
        </w:rPr>
        <w:t>火花塞的作用是</w:t>
      </w:r>
      <w:r>
        <w:rPr>
          <w:rFonts w:hint="eastAsia"/>
        </w:rPr>
        <w:t>将高压电引入燃烧室产生火花并点燃混合气</w:t>
      </w:r>
      <w:r>
        <w:rPr>
          <w:rFonts w:hint="eastAsia"/>
        </w:rPr>
        <w:t>。</w:t>
      </w:r>
      <w:r w:rsidR="00EA43D8">
        <w:rPr>
          <w:rFonts w:hint="eastAsia"/>
        </w:rPr>
        <w:t>其由</w:t>
      </w:r>
      <w:r w:rsidR="00EA43D8">
        <w:rPr>
          <w:rFonts w:hint="eastAsia"/>
        </w:rPr>
        <w:t>中心电极、侧电极、外壳和</w:t>
      </w:r>
      <w:proofErr w:type="gramStart"/>
      <w:r w:rsidR="00EA43D8">
        <w:rPr>
          <w:rFonts w:hint="eastAsia"/>
        </w:rPr>
        <w:t>瓷绝缘体</w:t>
      </w:r>
      <w:proofErr w:type="gramEnd"/>
      <w:r w:rsidR="00EA43D8">
        <w:rPr>
          <w:rFonts w:hint="eastAsia"/>
        </w:rPr>
        <w:t>等组成。</w:t>
      </w:r>
    </w:p>
    <w:p w14:paraId="5D4DC991" w14:textId="77777777" w:rsidR="00EA43D8" w:rsidRPr="00EA43D8" w:rsidRDefault="00EA43D8" w:rsidP="00EA43D8">
      <w:pPr>
        <w:pStyle w:val="51"/>
        <w:ind w:firstLine="480"/>
        <w:rPr>
          <w:rFonts w:hint="eastAsia"/>
        </w:rPr>
      </w:pPr>
    </w:p>
    <w:p w14:paraId="3EC6A051" w14:textId="0C3AB5B1" w:rsidR="00B5484A" w:rsidRDefault="00E61DF9" w:rsidP="00994556">
      <w:pPr>
        <w:pStyle w:val="31"/>
      </w:pPr>
      <w:r>
        <w:rPr>
          <w:rFonts w:hint="eastAsia"/>
        </w:rPr>
        <w:t>2.</w:t>
      </w:r>
      <w:r>
        <w:t xml:space="preserve">9 </w:t>
      </w:r>
      <w:r w:rsidR="00B5484A" w:rsidRPr="00B5484A">
        <w:t>起动系统</w:t>
      </w:r>
    </w:p>
    <w:p w14:paraId="4358FE00" w14:textId="16E8B252" w:rsidR="00EA43D8" w:rsidRPr="00EA43D8" w:rsidRDefault="00EA43D8" w:rsidP="00EA43D8">
      <w:pPr>
        <w:pStyle w:val="51"/>
        <w:ind w:firstLine="480"/>
        <w:rPr>
          <w:rFonts w:hint="eastAsia"/>
        </w:rPr>
      </w:pPr>
      <w:r>
        <w:rPr>
          <w:rFonts w:hint="eastAsia"/>
        </w:rPr>
        <w:t>起动是指</w:t>
      </w:r>
      <w:r>
        <w:rPr>
          <w:rFonts w:hint="eastAsia"/>
        </w:rPr>
        <w:t>先用外力转动发动机曲轴，使活塞开始上下运动，气缸内吸入可燃混合气，并将其压缩、点燃，燃气做功，推动活塞运动并带动曲轴旋转</w:t>
      </w:r>
      <w:r>
        <w:rPr>
          <w:rFonts w:hint="eastAsia"/>
        </w:rPr>
        <w:t>，从而使</w:t>
      </w:r>
      <w:r>
        <w:rPr>
          <w:rFonts w:hint="eastAsia"/>
        </w:rPr>
        <w:t>发动机进入其工作循环</w:t>
      </w:r>
      <w:r>
        <w:rPr>
          <w:rFonts w:hint="eastAsia"/>
        </w:rPr>
        <w:t>的过程。</w:t>
      </w:r>
      <w:r>
        <w:rPr>
          <w:rFonts w:hint="eastAsia"/>
        </w:rPr>
        <w:t>EA</w:t>
      </w:r>
      <w:r>
        <w:t>888</w:t>
      </w:r>
      <w:r>
        <w:rPr>
          <w:rFonts w:hint="eastAsia"/>
        </w:rPr>
        <w:t>采用电力起动机进行起动。</w:t>
      </w:r>
      <w:r>
        <w:rPr>
          <w:rFonts w:hint="eastAsia"/>
        </w:rPr>
        <w:t>当电动机轴上的驱动齿轮与发动机飞轮周缘上的齿圈啮合时，电动机发出转矩，带动曲轴旋转</w:t>
      </w:r>
      <w:r>
        <w:rPr>
          <w:rFonts w:hint="eastAsia"/>
        </w:rPr>
        <w:t>。</w:t>
      </w:r>
    </w:p>
    <w:p w14:paraId="6501182B" w14:textId="77777777" w:rsidR="009846B4" w:rsidRDefault="00887A19" w:rsidP="009846B4">
      <w:pPr>
        <w:pStyle w:val="21"/>
      </w:pPr>
      <w:r>
        <w:lastRenderedPageBreak/>
        <w:t>3</w:t>
      </w:r>
      <w:r w:rsidR="009846B4">
        <w:rPr>
          <w:rFonts w:hint="eastAsia"/>
        </w:rPr>
        <w:t xml:space="preserve">  </w:t>
      </w:r>
      <w:r>
        <w:rPr>
          <w:rFonts w:hint="eastAsia"/>
        </w:rPr>
        <w:t>分析、总结</w:t>
      </w:r>
    </w:p>
    <w:p w14:paraId="4123F2DD" w14:textId="6C291836" w:rsidR="00EA43D8" w:rsidRPr="00EA43D8" w:rsidRDefault="00487285" w:rsidP="00EA43D8">
      <w:pPr>
        <w:pStyle w:val="31"/>
        <w:rPr>
          <w:rFonts w:hint="eastAsia"/>
        </w:rPr>
      </w:pPr>
      <w:r>
        <w:rPr>
          <w:rFonts w:hint="eastAsia"/>
        </w:rPr>
        <w:t>3.</w:t>
      </w:r>
      <w:r>
        <w:t xml:space="preserve">2 </w:t>
      </w:r>
      <w:r w:rsidR="00D8688F">
        <w:rPr>
          <w:rFonts w:hint="eastAsia"/>
        </w:rPr>
        <w:t>编写电控发动机传感器、执行器清单</w:t>
      </w:r>
    </w:p>
    <w:p w14:paraId="70CD39FD" w14:textId="77777777" w:rsidR="003F18A2" w:rsidRPr="003F18A2" w:rsidRDefault="008439F5" w:rsidP="008439F5">
      <w:pPr>
        <w:pStyle w:val="31"/>
        <w:sectPr w:rsidR="003F18A2" w:rsidRPr="003F18A2" w:rsidSect="009777E2">
          <w:headerReference w:type="default" r:id="rId51"/>
          <w:footnotePr>
            <w:numFmt w:val="decimalEnclosedCircle"/>
            <w:numRestart w:val="eachPage"/>
          </w:footnotePr>
          <w:pgSz w:w="11906" w:h="16838" w:code="9"/>
          <w:pgMar w:top="1440" w:right="1440" w:bottom="1440" w:left="1440" w:header="1588" w:footer="1588" w:gutter="0"/>
          <w:pgNumType w:start="1"/>
          <w:cols w:space="425"/>
          <w:docGrid w:type="linesAndChars" w:linePitch="312"/>
        </w:sectPr>
      </w:pPr>
      <w:r>
        <w:t>3</w:t>
      </w:r>
      <w:r>
        <w:rPr>
          <w:rFonts w:hint="eastAsia"/>
        </w:rPr>
        <w:t>.</w:t>
      </w:r>
      <w:r>
        <w:t xml:space="preserve">3 </w:t>
      </w:r>
      <w:r w:rsidR="008E71AA">
        <w:rPr>
          <w:rFonts w:hint="eastAsia"/>
        </w:rPr>
        <w:t>简要总评</w:t>
      </w:r>
      <w:r>
        <w:rPr>
          <w:rFonts w:hint="eastAsia"/>
        </w:rPr>
        <w:t>本机型发动机结构技术特征</w:t>
      </w:r>
    </w:p>
    <w:p w14:paraId="0C36A137" w14:textId="42B88B47" w:rsidR="003617AF" w:rsidRDefault="00C553FB" w:rsidP="00D5451B">
      <w:pPr>
        <w:pStyle w:val="21"/>
      </w:pPr>
      <w:r>
        <w:rPr>
          <w:rFonts w:hint="eastAsia"/>
        </w:rPr>
        <w:lastRenderedPageBreak/>
        <w:t>附</w:t>
      </w:r>
      <w:r w:rsidR="00F96E8D">
        <w:rPr>
          <w:rFonts w:hint="eastAsia"/>
        </w:rPr>
        <w:t>A</w:t>
      </w:r>
      <w:r>
        <w:rPr>
          <w:rFonts w:hint="eastAsia"/>
        </w:rPr>
        <w:t xml:space="preserve">  </w:t>
      </w:r>
      <w:r>
        <w:rPr>
          <w:rFonts w:hint="eastAsia"/>
        </w:rPr>
        <w:t>报告</w:t>
      </w:r>
      <w:r w:rsidR="00D5451B">
        <w:rPr>
          <w:rFonts w:hint="eastAsia"/>
        </w:rPr>
        <w:t>要求</w:t>
      </w:r>
    </w:p>
    <w:p w14:paraId="26D369AA" w14:textId="77777777" w:rsidR="00D66E2E" w:rsidRPr="00D66E2E" w:rsidRDefault="00994556" w:rsidP="009A58EB">
      <w:pPr>
        <w:pStyle w:val="31"/>
      </w:pPr>
      <w:r>
        <w:t>1</w:t>
      </w:r>
      <w:r w:rsidR="00D66E2E">
        <w:rPr>
          <w:rFonts w:hint="eastAsia"/>
        </w:rPr>
        <w:t xml:space="preserve">  </w:t>
      </w:r>
      <w:r w:rsidR="00D66E2E">
        <w:rPr>
          <w:rFonts w:hint="eastAsia"/>
        </w:rPr>
        <w:t>报告</w:t>
      </w:r>
      <w:r w:rsidR="006158E6">
        <w:rPr>
          <w:rFonts w:hint="eastAsia"/>
        </w:rPr>
        <w:t>格式与</w:t>
      </w:r>
      <w:r w:rsidR="00D66E2E">
        <w:rPr>
          <w:rFonts w:hint="eastAsia"/>
        </w:rPr>
        <w:t>排版</w:t>
      </w:r>
    </w:p>
    <w:p w14:paraId="17895875" w14:textId="77777777" w:rsidR="00CF1E34" w:rsidRPr="00E73A9C" w:rsidRDefault="003617AF" w:rsidP="00EE7618">
      <w:pPr>
        <w:pStyle w:val="51"/>
        <w:numPr>
          <w:ilvl w:val="0"/>
          <w:numId w:val="23"/>
        </w:numPr>
        <w:ind w:firstLineChars="0"/>
      </w:pPr>
      <w:r w:rsidRPr="00E73A9C">
        <w:rPr>
          <w:rFonts w:hint="eastAsia"/>
        </w:rPr>
        <w:t>本模板已经</w:t>
      </w:r>
      <w:r w:rsidR="008B2A79">
        <w:rPr>
          <w:rFonts w:hint="eastAsia"/>
        </w:rPr>
        <w:t>包含</w:t>
      </w:r>
      <w:r w:rsidRPr="00E73A9C">
        <w:rPr>
          <w:rFonts w:hint="eastAsia"/>
        </w:rPr>
        <w:t>主要的文本样式，</w:t>
      </w:r>
      <w:r w:rsidR="00053C70">
        <w:rPr>
          <w:rFonts w:hint="eastAsia"/>
        </w:rPr>
        <w:t>具体信息</w:t>
      </w:r>
      <w:r w:rsidRPr="00E73A9C">
        <w:rPr>
          <w:rFonts w:hint="eastAsia"/>
        </w:rPr>
        <w:t>可在“样式</w:t>
      </w:r>
      <w:r w:rsidR="00A2143D" w:rsidRPr="00E73A9C">
        <w:rPr>
          <w:rFonts w:hint="eastAsia"/>
        </w:rPr>
        <w:t>”</w:t>
      </w:r>
      <w:r w:rsidRPr="00E73A9C">
        <w:rPr>
          <w:rFonts w:hint="eastAsia"/>
        </w:rPr>
        <w:t>工具栏查询</w:t>
      </w:r>
      <w:r w:rsidR="002946C0">
        <w:rPr>
          <w:rFonts w:hint="eastAsia"/>
        </w:rPr>
        <w:t>使用</w:t>
      </w:r>
      <w:r w:rsidR="00ED5312" w:rsidRPr="00E73A9C">
        <w:rPr>
          <w:rFonts w:hint="eastAsia"/>
        </w:rPr>
        <w:t>。</w:t>
      </w:r>
      <w:r w:rsidR="007E5792">
        <w:rPr>
          <w:rFonts w:hint="eastAsia"/>
        </w:rPr>
        <w:t>文本样式引自《</w:t>
      </w:r>
      <w:r w:rsidR="005E647D" w:rsidRPr="005E647D">
        <w:rPr>
          <w:rFonts w:hint="eastAsia"/>
        </w:rPr>
        <w:t>清华大学硕士学位论文写作指南</w:t>
      </w:r>
      <w:r w:rsidR="007E5792">
        <w:rPr>
          <w:rFonts w:hint="eastAsia"/>
        </w:rPr>
        <w:t>》</w:t>
      </w:r>
      <w:r w:rsidR="005E647D">
        <w:rPr>
          <w:rFonts w:hint="eastAsia"/>
        </w:rPr>
        <w:t>，可自行下载</w:t>
      </w:r>
      <w:r w:rsidR="00564AE1">
        <w:rPr>
          <w:rFonts w:hint="eastAsia"/>
        </w:rPr>
        <w:t>详细阅读</w:t>
      </w:r>
      <w:r w:rsidR="00CF1E34">
        <w:rPr>
          <w:rFonts w:hint="eastAsia"/>
        </w:rPr>
        <w:t>。</w:t>
      </w:r>
    </w:p>
    <w:p w14:paraId="0B132EBD" w14:textId="77777777" w:rsidR="003617AF" w:rsidRDefault="000A55E1" w:rsidP="00EE7618">
      <w:pPr>
        <w:pStyle w:val="51"/>
        <w:numPr>
          <w:ilvl w:val="0"/>
          <w:numId w:val="23"/>
        </w:numPr>
        <w:ind w:firstLineChars="0"/>
      </w:pPr>
      <w:r w:rsidRPr="00E73A9C">
        <w:rPr>
          <w:rFonts w:hint="eastAsia"/>
        </w:rPr>
        <w:t>“样式”工具栏中</w:t>
      </w:r>
      <w:r w:rsidR="00A5328B" w:rsidRPr="00E73A9C">
        <w:rPr>
          <w:rFonts w:hint="eastAsia"/>
        </w:rPr>
        <w:t>可用</w:t>
      </w:r>
      <w:r w:rsidRPr="00E73A9C">
        <w:rPr>
          <w:rFonts w:hint="eastAsia"/>
        </w:rPr>
        <w:t>的标准</w:t>
      </w:r>
      <w:r w:rsidR="008F4F0B" w:rsidRPr="00E73A9C">
        <w:rPr>
          <w:rFonts w:hint="eastAsia"/>
        </w:rPr>
        <w:t>样式包括：</w:t>
      </w:r>
      <w:r w:rsidR="008F4F0B" w:rsidRPr="00E73A9C">
        <w:rPr>
          <w:rFonts w:hint="eastAsia"/>
        </w:rPr>
        <w:t>1</w:t>
      </w:r>
      <w:r w:rsidR="008F4F0B" w:rsidRPr="00E73A9C">
        <w:rPr>
          <w:rFonts w:hint="eastAsia"/>
        </w:rPr>
        <w:t>章标题、</w:t>
      </w:r>
      <w:r w:rsidR="00A5328B" w:rsidRPr="00E73A9C">
        <w:rPr>
          <w:rFonts w:hint="eastAsia"/>
        </w:rPr>
        <w:t>2</w:t>
      </w:r>
      <w:r w:rsidR="00A5328B" w:rsidRPr="00E73A9C">
        <w:rPr>
          <w:rFonts w:hint="eastAsia"/>
        </w:rPr>
        <w:t>一级节标题</w:t>
      </w:r>
      <w:r w:rsidR="00FF05B1" w:rsidRPr="00E73A9C">
        <w:rPr>
          <w:rFonts w:hint="eastAsia"/>
        </w:rPr>
        <w:t>、</w:t>
      </w:r>
      <w:r w:rsidR="00437722" w:rsidRPr="00E73A9C">
        <w:rPr>
          <w:rFonts w:hint="eastAsia"/>
        </w:rPr>
        <w:t>3</w:t>
      </w:r>
      <w:proofErr w:type="gramStart"/>
      <w:r w:rsidR="00437722" w:rsidRPr="00E73A9C">
        <w:rPr>
          <w:rFonts w:hint="eastAsia"/>
        </w:rPr>
        <w:t>二</w:t>
      </w:r>
      <w:proofErr w:type="gramEnd"/>
      <w:r w:rsidR="00437722" w:rsidRPr="00E73A9C">
        <w:rPr>
          <w:rFonts w:hint="eastAsia"/>
        </w:rPr>
        <w:t>级节标题，</w:t>
      </w:r>
      <w:r w:rsidR="00F0000A" w:rsidRPr="00E73A9C">
        <w:rPr>
          <w:rFonts w:hint="eastAsia"/>
        </w:rPr>
        <w:t>4</w:t>
      </w:r>
      <w:proofErr w:type="gramStart"/>
      <w:r w:rsidR="00F0000A" w:rsidRPr="00E73A9C">
        <w:rPr>
          <w:rFonts w:hint="eastAsia"/>
        </w:rPr>
        <w:t>三</w:t>
      </w:r>
      <w:proofErr w:type="gramEnd"/>
      <w:r w:rsidR="00F0000A" w:rsidRPr="00E73A9C">
        <w:rPr>
          <w:rFonts w:hint="eastAsia"/>
        </w:rPr>
        <w:t>级节标题</w:t>
      </w:r>
      <w:r w:rsidR="00377CAA" w:rsidRPr="00E73A9C">
        <w:rPr>
          <w:rFonts w:hint="eastAsia"/>
        </w:rPr>
        <w:t>，</w:t>
      </w:r>
      <w:r w:rsidR="00377CAA" w:rsidRPr="00E73A9C">
        <w:rPr>
          <w:rFonts w:hint="eastAsia"/>
        </w:rPr>
        <w:t>5</w:t>
      </w:r>
      <w:r w:rsidR="00377CAA" w:rsidRPr="00E73A9C">
        <w:rPr>
          <w:rFonts w:hint="eastAsia"/>
        </w:rPr>
        <w:t>正文，</w:t>
      </w:r>
      <w:r w:rsidR="00377CAA" w:rsidRPr="00E73A9C">
        <w:rPr>
          <w:rFonts w:hint="eastAsia"/>
        </w:rPr>
        <w:t>6</w:t>
      </w:r>
      <w:r w:rsidR="00377CAA" w:rsidRPr="00E73A9C">
        <w:rPr>
          <w:rFonts w:hint="eastAsia"/>
        </w:rPr>
        <w:t>有表达式的段落，</w:t>
      </w:r>
      <w:r w:rsidR="00377CAA" w:rsidRPr="00E73A9C">
        <w:rPr>
          <w:rFonts w:hint="eastAsia"/>
        </w:rPr>
        <w:t>7</w:t>
      </w:r>
      <w:r w:rsidR="00377CAA" w:rsidRPr="00E73A9C">
        <w:rPr>
          <w:rFonts w:hint="eastAsia"/>
        </w:rPr>
        <w:t>公式表达式</w:t>
      </w:r>
      <w:r w:rsidR="00243794" w:rsidRPr="00E73A9C">
        <w:rPr>
          <w:rFonts w:hint="eastAsia"/>
        </w:rPr>
        <w:t>，</w:t>
      </w:r>
      <w:r w:rsidR="00243794" w:rsidRPr="00E73A9C">
        <w:rPr>
          <w:rFonts w:hint="eastAsia"/>
        </w:rPr>
        <w:t>8</w:t>
      </w:r>
      <w:r w:rsidR="00243794" w:rsidRPr="00E73A9C">
        <w:rPr>
          <w:rFonts w:hint="eastAsia"/>
        </w:rPr>
        <w:t>表名表序，</w:t>
      </w:r>
      <w:r w:rsidR="00243794" w:rsidRPr="00E73A9C">
        <w:rPr>
          <w:rFonts w:hint="eastAsia"/>
        </w:rPr>
        <w:t>9</w:t>
      </w:r>
      <w:r w:rsidR="00243794" w:rsidRPr="00E73A9C">
        <w:rPr>
          <w:rFonts w:hint="eastAsia"/>
        </w:rPr>
        <w:t>表格内容，</w:t>
      </w:r>
      <w:r w:rsidR="008A1DCD" w:rsidRPr="00E73A9C">
        <w:rPr>
          <w:rFonts w:hint="eastAsia"/>
        </w:rPr>
        <w:t>A</w:t>
      </w:r>
      <w:r w:rsidR="008A1DCD" w:rsidRPr="00E73A9C">
        <w:rPr>
          <w:rFonts w:hint="eastAsia"/>
        </w:rPr>
        <w:t>图名图序，</w:t>
      </w:r>
      <w:r w:rsidR="008A1DCD" w:rsidRPr="00E73A9C">
        <w:rPr>
          <w:rFonts w:hint="eastAsia"/>
        </w:rPr>
        <w:t>B</w:t>
      </w:r>
      <w:r w:rsidR="008A1DCD" w:rsidRPr="00E73A9C">
        <w:rPr>
          <w:rFonts w:hint="eastAsia"/>
        </w:rPr>
        <w:t>插图，</w:t>
      </w:r>
      <w:r w:rsidR="008A1DCD" w:rsidRPr="00E73A9C">
        <w:rPr>
          <w:rFonts w:hint="eastAsia"/>
        </w:rPr>
        <w:t>C</w:t>
      </w:r>
      <w:r w:rsidR="008A1DCD" w:rsidRPr="00E73A9C">
        <w:rPr>
          <w:rFonts w:hint="eastAsia"/>
        </w:rPr>
        <w:t>页眉，</w:t>
      </w:r>
      <w:r w:rsidR="008A1DCD" w:rsidRPr="00E73A9C">
        <w:rPr>
          <w:rFonts w:hint="eastAsia"/>
        </w:rPr>
        <w:t>D</w:t>
      </w:r>
      <w:r w:rsidR="008A1DCD" w:rsidRPr="00E73A9C">
        <w:rPr>
          <w:rFonts w:hint="eastAsia"/>
        </w:rPr>
        <w:t>页脚。</w:t>
      </w:r>
    </w:p>
    <w:p w14:paraId="79F4BEE8" w14:textId="77777777" w:rsidR="003F18A2" w:rsidRDefault="008B6F27" w:rsidP="00EE7618">
      <w:pPr>
        <w:pStyle w:val="51"/>
        <w:numPr>
          <w:ilvl w:val="0"/>
          <w:numId w:val="23"/>
        </w:numPr>
        <w:ind w:firstLineChars="0"/>
      </w:pPr>
      <w:r>
        <w:rPr>
          <w:rFonts w:hint="eastAsia"/>
        </w:rPr>
        <w:t>报告</w:t>
      </w:r>
      <w:r w:rsidR="00F73150">
        <w:rPr>
          <w:rFonts w:hint="eastAsia"/>
        </w:rPr>
        <w:t>附图有以下</w:t>
      </w:r>
      <w:r w:rsidR="00C90B21">
        <w:rPr>
          <w:rFonts w:hint="eastAsia"/>
        </w:rPr>
        <w:t>3</w:t>
      </w:r>
      <w:r w:rsidR="00F73150">
        <w:rPr>
          <w:rFonts w:hint="eastAsia"/>
        </w:rPr>
        <w:t>种方法：</w:t>
      </w:r>
      <w:r w:rsidR="008F0451">
        <w:rPr>
          <w:rFonts w:hint="eastAsia"/>
        </w:rPr>
        <w:t>电子版报告内直接附照片</w:t>
      </w:r>
      <w:r w:rsidR="008F0451">
        <w:rPr>
          <w:rFonts w:hint="eastAsia"/>
        </w:rPr>
        <w:t>/CAD</w:t>
      </w:r>
      <w:r w:rsidR="008F0451">
        <w:rPr>
          <w:rFonts w:hint="eastAsia"/>
        </w:rPr>
        <w:t>图、</w:t>
      </w:r>
      <w:r w:rsidR="006D3299">
        <w:rPr>
          <w:rFonts w:hint="eastAsia"/>
        </w:rPr>
        <w:t>报告</w:t>
      </w:r>
      <w:r w:rsidR="0067644F">
        <w:rPr>
          <w:rFonts w:hint="eastAsia"/>
        </w:rPr>
        <w:t>纸</w:t>
      </w:r>
      <w:r w:rsidR="006D3299">
        <w:rPr>
          <w:rFonts w:hint="eastAsia"/>
        </w:rPr>
        <w:t>预留空白</w:t>
      </w:r>
      <w:r w:rsidR="00957C69">
        <w:rPr>
          <w:rFonts w:hint="eastAsia"/>
        </w:rPr>
        <w:t>手工作图</w:t>
      </w:r>
      <w:r w:rsidR="003C01DF">
        <w:rPr>
          <w:rFonts w:hint="eastAsia"/>
        </w:rPr>
        <w:t>、</w:t>
      </w:r>
      <w:r w:rsidR="00A817B7">
        <w:rPr>
          <w:rFonts w:hint="eastAsia"/>
        </w:rPr>
        <w:t>手工作图</w:t>
      </w:r>
      <w:r w:rsidR="00BB1EF8">
        <w:rPr>
          <w:rFonts w:hint="eastAsia"/>
        </w:rPr>
        <w:t>后</w:t>
      </w:r>
      <w:r w:rsidR="00A817B7">
        <w:rPr>
          <w:rFonts w:hint="eastAsia"/>
        </w:rPr>
        <w:t>裁剪粘贴</w:t>
      </w:r>
      <w:r w:rsidR="004A0711">
        <w:rPr>
          <w:rFonts w:hint="eastAsia"/>
        </w:rPr>
        <w:t>至留白处</w:t>
      </w:r>
      <w:r w:rsidR="0099215A">
        <w:rPr>
          <w:rFonts w:hint="eastAsia"/>
        </w:rPr>
        <w:t>。</w:t>
      </w:r>
      <w:r w:rsidR="00FE3A4F">
        <w:rPr>
          <w:rFonts w:hint="eastAsia"/>
        </w:rPr>
        <w:t>尽量</w:t>
      </w:r>
      <w:r w:rsidR="00E76C1D">
        <w:rPr>
          <w:rFonts w:hint="eastAsia"/>
        </w:rPr>
        <w:t>控制</w:t>
      </w:r>
      <w:r w:rsidR="00B1661E">
        <w:rPr>
          <w:rFonts w:hint="eastAsia"/>
        </w:rPr>
        <w:t>报告</w:t>
      </w:r>
      <w:proofErr w:type="gramStart"/>
      <w:r w:rsidR="00B1661E">
        <w:rPr>
          <w:rFonts w:hint="eastAsia"/>
        </w:rPr>
        <w:t>中图片</w:t>
      </w:r>
      <w:proofErr w:type="gramEnd"/>
      <w:r w:rsidR="00B1661E">
        <w:rPr>
          <w:rFonts w:hint="eastAsia"/>
        </w:rPr>
        <w:t>尺寸</w:t>
      </w:r>
      <w:r w:rsidR="00C908FF">
        <w:rPr>
          <w:rFonts w:hint="eastAsia"/>
        </w:rPr>
        <w:t>一致</w:t>
      </w:r>
      <w:r w:rsidR="00B1661E">
        <w:rPr>
          <w:rFonts w:hint="eastAsia"/>
        </w:rPr>
        <w:t>，</w:t>
      </w:r>
      <w:r w:rsidR="007311F4">
        <w:rPr>
          <w:rFonts w:hint="eastAsia"/>
        </w:rPr>
        <w:t>图片宽度不</w:t>
      </w:r>
      <w:r w:rsidR="009A3765">
        <w:rPr>
          <w:rFonts w:hint="eastAsia"/>
        </w:rPr>
        <w:t>宜</w:t>
      </w:r>
      <w:r w:rsidR="007311F4">
        <w:rPr>
          <w:rFonts w:hint="eastAsia"/>
        </w:rPr>
        <w:t>大于</w:t>
      </w:r>
      <w:r w:rsidR="007311F4">
        <w:rPr>
          <w:rFonts w:hint="eastAsia"/>
        </w:rPr>
        <w:t>15cm</w:t>
      </w:r>
      <w:r w:rsidR="00E76C1D">
        <w:rPr>
          <w:rFonts w:hint="eastAsia"/>
        </w:rPr>
        <w:t>，</w:t>
      </w:r>
      <w:r w:rsidR="00AA36B3">
        <w:rPr>
          <w:rFonts w:hint="eastAsia"/>
        </w:rPr>
        <w:t>大型</w:t>
      </w:r>
      <w:r w:rsidR="00E76C1D">
        <w:rPr>
          <w:rFonts w:hint="eastAsia"/>
        </w:rPr>
        <w:t>复杂</w:t>
      </w:r>
      <w:r w:rsidR="00AA36B3">
        <w:rPr>
          <w:rFonts w:hint="eastAsia"/>
        </w:rPr>
        <w:t>图形可</w:t>
      </w:r>
      <w:r w:rsidR="00546004">
        <w:rPr>
          <w:rFonts w:hint="eastAsia"/>
        </w:rPr>
        <w:t>独占一页</w:t>
      </w:r>
      <w:r w:rsidR="00C51913">
        <w:rPr>
          <w:rFonts w:hint="eastAsia"/>
        </w:rPr>
        <w:t>，插图与图片标注应尽量在同一页上</w:t>
      </w:r>
      <w:r w:rsidR="00546004">
        <w:rPr>
          <w:rFonts w:hint="eastAsia"/>
        </w:rPr>
        <w:t>。</w:t>
      </w:r>
    </w:p>
    <w:p w14:paraId="3D4CB79A" w14:textId="77777777" w:rsidR="00C03350" w:rsidRPr="0099215A" w:rsidRDefault="00571FC1" w:rsidP="00EE7618">
      <w:pPr>
        <w:pStyle w:val="51"/>
        <w:numPr>
          <w:ilvl w:val="0"/>
          <w:numId w:val="23"/>
        </w:numPr>
        <w:ind w:firstLineChars="0"/>
      </w:pPr>
      <w:r>
        <w:rPr>
          <w:rFonts w:hint="eastAsia"/>
        </w:rPr>
        <w:t>附图</w:t>
      </w:r>
      <w:r w:rsidR="000B1605">
        <w:rPr>
          <w:rFonts w:hint="eastAsia"/>
        </w:rPr>
        <w:t>还</w:t>
      </w:r>
      <w:r>
        <w:rPr>
          <w:rFonts w:hint="eastAsia"/>
        </w:rPr>
        <w:t>应满足</w:t>
      </w:r>
      <w:r w:rsidR="0066775E">
        <w:rPr>
          <w:rFonts w:hint="eastAsia"/>
        </w:rPr>
        <w:t>以下</w:t>
      </w:r>
      <w:r>
        <w:rPr>
          <w:rFonts w:hint="eastAsia"/>
        </w:rPr>
        <w:t>要求</w:t>
      </w:r>
      <w:r w:rsidR="0066775E">
        <w:rPr>
          <w:rFonts w:hint="eastAsia"/>
        </w:rPr>
        <w:t>：</w:t>
      </w:r>
      <w:r w:rsidR="00741241">
        <w:rPr>
          <w:rFonts w:hint="eastAsia"/>
        </w:rPr>
        <w:t>图片清晰、标注清楚</w:t>
      </w:r>
      <w:r w:rsidR="000A3AEA">
        <w:rPr>
          <w:rFonts w:hint="eastAsia"/>
        </w:rPr>
        <w:t>、</w:t>
      </w:r>
      <w:r w:rsidR="00D133FC">
        <w:rPr>
          <w:rFonts w:hint="eastAsia"/>
        </w:rPr>
        <w:t>与正文叙述一致、</w:t>
      </w:r>
      <w:r w:rsidR="00D64E19">
        <w:rPr>
          <w:rFonts w:hint="eastAsia"/>
        </w:rPr>
        <w:t>机械制图</w:t>
      </w:r>
      <w:r w:rsidR="00542850">
        <w:rPr>
          <w:rFonts w:hint="eastAsia"/>
        </w:rPr>
        <w:t>必须</w:t>
      </w:r>
      <w:r w:rsidR="003128D4">
        <w:rPr>
          <w:rFonts w:hint="eastAsia"/>
        </w:rPr>
        <w:t>规范</w:t>
      </w:r>
      <w:r w:rsidR="007470E9">
        <w:rPr>
          <w:rFonts w:hint="eastAsia"/>
        </w:rPr>
        <w:t>；</w:t>
      </w:r>
      <w:r w:rsidR="00666CC7">
        <w:rPr>
          <w:rFonts w:hint="eastAsia"/>
        </w:rPr>
        <w:t>不能</w:t>
      </w:r>
      <w:r w:rsidR="00CC2182">
        <w:rPr>
          <w:rFonts w:hint="eastAsia"/>
        </w:rPr>
        <w:t>堆砌</w:t>
      </w:r>
      <w:r w:rsidR="00B96753">
        <w:rPr>
          <w:rFonts w:hint="eastAsia"/>
        </w:rPr>
        <w:t>图</w:t>
      </w:r>
      <w:r w:rsidR="00CC2182">
        <w:rPr>
          <w:rFonts w:hint="eastAsia"/>
        </w:rPr>
        <w:t>片</w:t>
      </w:r>
      <w:r w:rsidR="00B96753">
        <w:rPr>
          <w:rFonts w:hint="eastAsia"/>
        </w:rPr>
        <w:t>代</w:t>
      </w:r>
      <w:r w:rsidR="00CC2182">
        <w:rPr>
          <w:rFonts w:hint="eastAsia"/>
        </w:rPr>
        <w:t>替描述分析</w:t>
      </w:r>
      <w:r w:rsidR="00B96753">
        <w:rPr>
          <w:rFonts w:hint="eastAsia"/>
        </w:rPr>
        <w:t>；</w:t>
      </w:r>
      <w:r w:rsidR="00BC50B3">
        <w:rPr>
          <w:rFonts w:hint="eastAsia"/>
        </w:rPr>
        <w:t>分析类</w:t>
      </w:r>
      <w:r w:rsidR="00E505A1">
        <w:rPr>
          <w:rFonts w:hint="eastAsia"/>
        </w:rPr>
        <w:t>作业</w:t>
      </w:r>
      <w:r w:rsidR="00D338C6">
        <w:rPr>
          <w:rFonts w:hint="eastAsia"/>
        </w:rPr>
        <w:t>不能</w:t>
      </w:r>
      <w:r w:rsidR="00C253E2">
        <w:rPr>
          <w:rFonts w:hint="eastAsia"/>
        </w:rPr>
        <w:t>直接</w:t>
      </w:r>
      <w:r w:rsidR="00335DB4">
        <w:rPr>
          <w:rFonts w:hint="eastAsia"/>
        </w:rPr>
        <w:t>使</w:t>
      </w:r>
      <w:r w:rsidR="001F0A3B">
        <w:rPr>
          <w:rFonts w:hint="eastAsia"/>
        </w:rPr>
        <w:t>用</w:t>
      </w:r>
      <w:r w:rsidR="00FC4406">
        <w:rPr>
          <w:rFonts w:hint="eastAsia"/>
        </w:rPr>
        <w:t>实验指导书附图、</w:t>
      </w:r>
      <w:r w:rsidR="003232C7">
        <w:rPr>
          <w:rFonts w:hint="eastAsia"/>
        </w:rPr>
        <w:t>资料</w:t>
      </w:r>
      <w:r w:rsidR="00FC4406">
        <w:rPr>
          <w:rFonts w:hint="eastAsia"/>
        </w:rPr>
        <w:t>扫描图、网络图</w:t>
      </w:r>
      <w:r w:rsidR="003232C7">
        <w:rPr>
          <w:rFonts w:hint="eastAsia"/>
        </w:rPr>
        <w:t>片</w:t>
      </w:r>
      <w:r w:rsidR="00E71C61">
        <w:rPr>
          <w:rFonts w:hint="eastAsia"/>
        </w:rPr>
        <w:t>，应采用实物图片或自行绘图</w:t>
      </w:r>
      <w:r w:rsidR="00FC4406">
        <w:rPr>
          <w:rFonts w:hint="eastAsia"/>
        </w:rPr>
        <w:t>。</w:t>
      </w:r>
    </w:p>
    <w:sectPr w:rsidR="00C03350" w:rsidRPr="0099215A" w:rsidSect="00076B0B">
      <w:headerReference w:type="default" r:id="rId52"/>
      <w:footerReference w:type="default" r:id="rId53"/>
      <w:pgSz w:w="11906" w:h="16838"/>
      <w:pgMar w:top="1440" w:right="1440" w:bottom="1440" w:left="144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9B2121" w14:textId="77777777" w:rsidR="00EC5AD0" w:rsidRDefault="00EC5AD0" w:rsidP="00986704">
      <w:r>
        <w:separator/>
      </w:r>
    </w:p>
  </w:endnote>
  <w:endnote w:type="continuationSeparator" w:id="0">
    <w:p w14:paraId="299B8B6B" w14:textId="77777777" w:rsidR="00EC5AD0" w:rsidRDefault="00EC5AD0" w:rsidP="009867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仿宋体">
    <w:altName w:val="幼圆"/>
    <w:charset w:val="86"/>
    <w:family w:val="roman"/>
    <w:pitch w:val="default"/>
    <w:sig w:usb0="00000000" w:usb1="0000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63AB3" w14:textId="77777777" w:rsidR="009777E2" w:rsidRDefault="009777E2" w:rsidP="009777E2">
    <w:pPr>
      <w:pStyle w:val="D"/>
    </w:pPr>
    <w:r>
      <w:fldChar w:fldCharType="begin"/>
    </w:r>
    <w:r>
      <w:instrText xml:space="preserve"> PAGE   \* MERGEFORMAT </w:instrText>
    </w:r>
    <w:r>
      <w:fldChar w:fldCharType="separate"/>
    </w:r>
    <w:r w:rsidR="008E71AA" w:rsidRPr="008E71AA">
      <w:rPr>
        <w:noProof/>
        <w:lang w:val="zh-CN"/>
      </w:rPr>
      <w:t>3</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5AA00" w14:textId="77777777" w:rsidR="00B16BBE" w:rsidRPr="0013510C" w:rsidRDefault="00076B0B" w:rsidP="0013510C">
    <w:pPr>
      <w:pStyle w:val="D"/>
    </w:pPr>
    <w:r w:rsidRPr="0013510C">
      <w:rPr>
        <w:szCs w:val="28"/>
      </w:rPr>
      <w:t xml:space="preserve">~ </w:t>
    </w:r>
    <w:r w:rsidRPr="0013510C">
      <w:fldChar w:fldCharType="begin"/>
    </w:r>
    <w:r w:rsidRPr="0013510C">
      <w:instrText xml:space="preserve"> PAGE    \* MERGEFORMAT </w:instrText>
    </w:r>
    <w:r w:rsidRPr="0013510C">
      <w:fldChar w:fldCharType="separate"/>
    </w:r>
    <w:r w:rsidR="008E71AA">
      <w:rPr>
        <w:noProof/>
      </w:rPr>
      <w:t>1</w:t>
    </w:r>
    <w:r w:rsidRPr="0013510C">
      <w:fldChar w:fldCharType="end"/>
    </w:r>
    <w:r w:rsidRPr="0013510C">
      <w:rPr>
        <w:szCs w:val="2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163F05" w14:textId="77777777" w:rsidR="00EC5AD0" w:rsidRDefault="00EC5AD0" w:rsidP="00986704">
      <w:r>
        <w:separator/>
      </w:r>
    </w:p>
  </w:footnote>
  <w:footnote w:type="continuationSeparator" w:id="0">
    <w:p w14:paraId="5759FB20" w14:textId="77777777" w:rsidR="00EC5AD0" w:rsidRDefault="00EC5AD0" w:rsidP="00986704">
      <w:r>
        <w:continuationSeparator/>
      </w:r>
    </w:p>
  </w:footnote>
  <w:footnote w:id="1">
    <w:p w14:paraId="6889849E" w14:textId="7BFD60F6" w:rsidR="00D7498A" w:rsidRDefault="00D7498A">
      <w:pPr>
        <w:pStyle w:val="ac"/>
      </w:pPr>
      <w:r>
        <w:rPr>
          <w:rStyle w:val="ae"/>
        </w:rPr>
        <w:footnoteRef/>
      </w:r>
      <w:r>
        <w:t xml:space="preserve"> </w:t>
      </w:r>
      <w:r>
        <w:rPr>
          <w:rFonts w:hint="eastAsia"/>
        </w:rPr>
        <w:t>EA</w:t>
      </w:r>
      <w:r>
        <w:t>888</w:t>
      </w:r>
      <w:r>
        <w:rPr>
          <w:rFonts w:hint="eastAsia"/>
        </w:rPr>
        <w:t>有数代和不同排量的多个版本，我也查询到开放式水道</w:t>
      </w:r>
      <w:r w:rsidR="00B26AB2">
        <w:rPr>
          <w:rFonts w:hint="eastAsia"/>
        </w:rPr>
        <w:t>、</w:t>
      </w:r>
      <w:r w:rsidR="00B26AB2" w:rsidRPr="00B26AB2">
        <w:rPr>
          <w:rFonts w:hint="eastAsia"/>
        </w:rPr>
        <w:t>敞开式</w:t>
      </w:r>
      <w:r w:rsidR="00B26AB2">
        <w:rPr>
          <w:rFonts w:hint="eastAsia"/>
        </w:rPr>
        <w:t>缸体的图片。</w:t>
      </w:r>
      <w:r w:rsidR="004D2BBE">
        <w:rPr>
          <w:rFonts w:hint="eastAsia"/>
        </w:rPr>
        <w:t>如果软件能体现的均以软件为准。</w:t>
      </w:r>
    </w:p>
  </w:footnote>
  <w:footnote w:id="2">
    <w:p w14:paraId="3A280F80" w14:textId="0F0A1D2A" w:rsidR="00A23105" w:rsidRDefault="00A23105">
      <w:pPr>
        <w:pStyle w:val="ac"/>
      </w:pPr>
      <w:r>
        <w:rPr>
          <w:rStyle w:val="ae"/>
        </w:rPr>
        <w:footnoteRef/>
      </w:r>
      <w:r>
        <w:t xml:space="preserve"> </w:t>
      </w:r>
      <w:r>
        <w:rPr>
          <w:rFonts w:hint="eastAsia"/>
        </w:rPr>
        <w:t>此处建模软件同样没有表现出油环多层的特征。</w:t>
      </w:r>
    </w:p>
  </w:footnote>
  <w:footnote w:id="3">
    <w:p w14:paraId="6BCC48AC" w14:textId="7BCAF8A0" w:rsidR="00CD5B93" w:rsidRDefault="00CD5B93">
      <w:pPr>
        <w:pStyle w:val="ac"/>
      </w:pPr>
      <w:r>
        <w:rPr>
          <w:rStyle w:val="ae"/>
        </w:rPr>
        <w:footnoteRef/>
      </w:r>
      <w:r>
        <w:t xml:space="preserve"> </w:t>
      </w:r>
      <w:r>
        <w:rPr>
          <w:rFonts w:hint="eastAsia"/>
        </w:rPr>
        <w:t>图中并没有展现出扭转减振器</w:t>
      </w:r>
    </w:p>
  </w:footnote>
  <w:footnote w:id="4">
    <w:p w14:paraId="21681DC0" w14:textId="2FDBD341" w:rsidR="00DE3E0D" w:rsidRDefault="00DE3E0D" w:rsidP="00DE3E0D">
      <w:pPr>
        <w:pStyle w:val="ac"/>
      </w:pPr>
      <w:r>
        <w:rPr>
          <w:rStyle w:val="ae"/>
        </w:rPr>
        <w:footnoteRef/>
      </w:r>
      <w:r>
        <w:t xml:space="preserve"> </w:t>
      </w:r>
      <w:r>
        <w:rPr>
          <w:rFonts w:hint="eastAsia"/>
        </w:rPr>
        <w:t>准确地说，是这一代</w:t>
      </w:r>
      <w:r>
        <w:rPr>
          <w:rFonts w:hint="eastAsia"/>
        </w:rPr>
        <w:t>ea</w:t>
      </w:r>
      <w:r>
        <w:t>888</w:t>
      </w:r>
      <w:r>
        <w:rPr>
          <w:rFonts w:hint="eastAsia"/>
        </w:rPr>
        <w:t>使用缸内直喷。第三代</w:t>
      </w:r>
      <w:r>
        <w:rPr>
          <w:rFonts w:hint="eastAsia"/>
        </w:rPr>
        <w:t>ea</w:t>
      </w:r>
      <w:r>
        <w:t>888</w:t>
      </w:r>
      <w:r>
        <w:rPr>
          <w:rFonts w:hint="eastAsia"/>
        </w:rPr>
        <w:t>低负荷时气道喷射，中高负荷时缸内直接喷射。</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547D6" w14:textId="77777777" w:rsidR="001C2F1C" w:rsidRPr="007C019A" w:rsidRDefault="00ED7CFE" w:rsidP="001C2F1C">
    <w:pPr>
      <w:pStyle w:val="C"/>
    </w:pPr>
    <w:r>
      <w:rPr>
        <w:rFonts w:hint="eastAsia"/>
      </w:rPr>
      <w:t>发动机构造拆装实习报告</w:t>
    </w:r>
    <w:r>
      <w:rPr>
        <w:rFonts w:hint="eastAsia"/>
      </w:rPr>
      <w:t>2</w:t>
    </w:r>
    <w:r>
      <w:t>020</w:t>
    </w:r>
    <w:r>
      <w:rPr>
        <w:rFonts w:hint="eastAsia"/>
      </w:rPr>
      <w:t>秋（补）</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E83E5" w14:textId="77777777" w:rsidR="00C22704" w:rsidRPr="00DC592D" w:rsidRDefault="00DC592D" w:rsidP="00DC592D">
    <w:pPr>
      <w:pStyle w:val="C"/>
    </w:pPr>
    <w:r>
      <w:rPr>
        <w:rFonts w:hint="eastAsia"/>
      </w:rPr>
      <w:t>附</w:t>
    </w:r>
    <w:r>
      <w:rPr>
        <w:rFonts w:hint="eastAsia"/>
      </w:rPr>
      <w:t xml:space="preserve">B  </w:t>
    </w:r>
    <w:r>
      <w:rPr>
        <w:rFonts w:hint="eastAsia"/>
      </w:rPr>
      <w:t>详细排版设计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4E47D9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77F2095E"/>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F9A25D8C"/>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3F2029D6"/>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DE1437AE"/>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7B3659A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B70AA96E"/>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C9648870"/>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4BB4AFF6"/>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ED961750"/>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106367C8"/>
    <w:multiLevelType w:val="hybridMultilevel"/>
    <w:tmpl w:val="5D8A0738"/>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1D3A76CD"/>
    <w:multiLevelType w:val="hybridMultilevel"/>
    <w:tmpl w:val="EDC07F6A"/>
    <w:lvl w:ilvl="0" w:tplc="A3C2E4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0644162"/>
    <w:multiLevelType w:val="singleLevel"/>
    <w:tmpl w:val="075EF746"/>
    <w:lvl w:ilvl="0">
      <w:start w:val="1"/>
      <w:numFmt w:val="decimal"/>
      <w:lvlText w:val="[%1]"/>
      <w:lvlJc w:val="left"/>
      <w:pPr>
        <w:tabs>
          <w:tab w:val="num" w:pos="360"/>
        </w:tabs>
        <w:ind w:left="360" w:hanging="360"/>
      </w:pPr>
      <w:rPr>
        <w:rFonts w:hint="eastAsia"/>
      </w:rPr>
    </w:lvl>
  </w:abstractNum>
  <w:abstractNum w:abstractNumId="13" w15:restartNumberingAfterBreak="0">
    <w:nsid w:val="21C666A3"/>
    <w:multiLevelType w:val="hybridMultilevel"/>
    <w:tmpl w:val="F43403FC"/>
    <w:lvl w:ilvl="0" w:tplc="2F10040E">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4" w15:restartNumberingAfterBreak="0">
    <w:nsid w:val="2E856AFF"/>
    <w:multiLevelType w:val="hybridMultilevel"/>
    <w:tmpl w:val="9AEE2572"/>
    <w:lvl w:ilvl="0" w:tplc="04090001">
      <w:start w:val="1"/>
      <w:numFmt w:val="bullet"/>
      <w:lvlText w:val=""/>
      <w:lvlJc w:val="left"/>
      <w:pPr>
        <w:tabs>
          <w:tab w:val="num" w:pos="902"/>
        </w:tabs>
        <w:ind w:left="902" w:hanging="420"/>
      </w:pPr>
      <w:rPr>
        <w:rFonts w:ascii="Wingdings" w:hAnsi="Wingdings" w:hint="default"/>
      </w:rPr>
    </w:lvl>
    <w:lvl w:ilvl="1" w:tplc="04090003" w:tentative="1">
      <w:start w:val="1"/>
      <w:numFmt w:val="bullet"/>
      <w:lvlText w:val=""/>
      <w:lvlJc w:val="left"/>
      <w:pPr>
        <w:tabs>
          <w:tab w:val="num" w:pos="1322"/>
        </w:tabs>
        <w:ind w:left="1322" w:hanging="420"/>
      </w:pPr>
      <w:rPr>
        <w:rFonts w:ascii="Wingdings" w:hAnsi="Wingdings" w:hint="default"/>
      </w:rPr>
    </w:lvl>
    <w:lvl w:ilvl="2" w:tplc="04090005" w:tentative="1">
      <w:start w:val="1"/>
      <w:numFmt w:val="bullet"/>
      <w:lvlText w:val=""/>
      <w:lvlJc w:val="left"/>
      <w:pPr>
        <w:tabs>
          <w:tab w:val="num" w:pos="1742"/>
        </w:tabs>
        <w:ind w:left="1742" w:hanging="420"/>
      </w:pPr>
      <w:rPr>
        <w:rFonts w:ascii="Wingdings" w:hAnsi="Wingdings" w:hint="default"/>
      </w:rPr>
    </w:lvl>
    <w:lvl w:ilvl="3" w:tplc="04090001" w:tentative="1">
      <w:start w:val="1"/>
      <w:numFmt w:val="bullet"/>
      <w:lvlText w:val=""/>
      <w:lvlJc w:val="left"/>
      <w:pPr>
        <w:tabs>
          <w:tab w:val="num" w:pos="2162"/>
        </w:tabs>
        <w:ind w:left="2162" w:hanging="420"/>
      </w:pPr>
      <w:rPr>
        <w:rFonts w:ascii="Wingdings" w:hAnsi="Wingdings" w:hint="default"/>
      </w:rPr>
    </w:lvl>
    <w:lvl w:ilvl="4" w:tplc="04090003" w:tentative="1">
      <w:start w:val="1"/>
      <w:numFmt w:val="bullet"/>
      <w:lvlText w:val=""/>
      <w:lvlJc w:val="left"/>
      <w:pPr>
        <w:tabs>
          <w:tab w:val="num" w:pos="2582"/>
        </w:tabs>
        <w:ind w:left="2582" w:hanging="420"/>
      </w:pPr>
      <w:rPr>
        <w:rFonts w:ascii="Wingdings" w:hAnsi="Wingdings" w:hint="default"/>
      </w:rPr>
    </w:lvl>
    <w:lvl w:ilvl="5" w:tplc="04090005" w:tentative="1">
      <w:start w:val="1"/>
      <w:numFmt w:val="bullet"/>
      <w:lvlText w:val=""/>
      <w:lvlJc w:val="left"/>
      <w:pPr>
        <w:tabs>
          <w:tab w:val="num" w:pos="3002"/>
        </w:tabs>
        <w:ind w:left="3002" w:hanging="420"/>
      </w:pPr>
      <w:rPr>
        <w:rFonts w:ascii="Wingdings" w:hAnsi="Wingdings" w:hint="default"/>
      </w:rPr>
    </w:lvl>
    <w:lvl w:ilvl="6" w:tplc="04090001" w:tentative="1">
      <w:start w:val="1"/>
      <w:numFmt w:val="bullet"/>
      <w:lvlText w:val=""/>
      <w:lvlJc w:val="left"/>
      <w:pPr>
        <w:tabs>
          <w:tab w:val="num" w:pos="3422"/>
        </w:tabs>
        <w:ind w:left="3422" w:hanging="420"/>
      </w:pPr>
      <w:rPr>
        <w:rFonts w:ascii="Wingdings" w:hAnsi="Wingdings" w:hint="default"/>
      </w:rPr>
    </w:lvl>
    <w:lvl w:ilvl="7" w:tplc="04090003" w:tentative="1">
      <w:start w:val="1"/>
      <w:numFmt w:val="bullet"/>
      <w:lvlText w:val=""/>
      <w:lvlJc w:val="left"/>
      <w:pPr>
        <w:tabs>
          <w:tab w:val="num" w:pos="3842"/>
        </w:tabs>
        <w:ind w:left="3842" w:hanging="420"/>
      </w:pPr>
      <w:rPr>
        <w:rFonts w:ascii="Wingdings" w:hAnsi="Wingdings" w:hint="default"/>
      </w:rPr>
    </w:lvl>
    <w:lvl w:ilvl="8" w:tplc="04090005" w:tentative="1">
      <w:start w:val="1"/>
      <w:numFmt w:val="bullet"/>
      <w:lvlText w:val=""/>
      <w:lvlJc w:val="left"/>
      <w:pPr>
        <w:tabs>
          <w:tab w:val="num" w:pos="4262"/>
        </w:tabs>
        <w:ind w:left="4262" w:hanging="420"/>
      </w:pPr>
      <w:rPr>
        <w:rFonts w:ascii="Wingdings" w:hAnsi="Wingdings" w:hint="default"/>
      </w:rPr>
    </w:lvl>
  </w:abstractNum>
  <w:abstractNum w:abstractNumId="15" w15:restartNumberingAfterBreak="0">
    <w:nsid w:val="2EC02F1B"/>
    <w:multiLevelType w:val="multilevel"/>
    <w:tmpl w:val="F43403FC"/>
    <w:lvl w:ilvl="0">
      <w:start w:val="1"/>
      <w:numFmt w:val="decimal"/>
      <w:lvlText w:val="%1、"/>
      <w:lvlJc w:val="left"/>
      <w:pPr>
        <w:tabs>
          <w:tab w:val="num" w:pos="840"/>
        </w:tabs>
        <w:ind w:left="840" w:hanging="360"/>
      </w:pPr>
      <w:rPr>
        <w:rFonts w:hint="default"/>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16" w15:restartNumberingAfterBreak="0">
    <w:nsid w:val="33F90E7A"/>
    <w:multiLevelType w:val="multilevel"/>
    <w:tmpl w:val="29E0C8F2"/>
    <w:lvl w:ilvl="0">
      <w:start w:val="6"/>
      <w:numFmt w:val="decimal"/>
      <w:lvlText w:val="%1"/>
      <w:lvlJc w:val="left"/>
      <w:pPr>
        <w:tabs>
          <w:tab w:val="num" w:pos="720"/>
        </w:tabs>
        <w:ind w:left="720" w:hanging="720"/>
      </w:pPr>
      <w:rPr>
        <w:rFonts w:hint="default"/>
      </w:rPr>
    </w:lvl>
    <w:lvl w:ilvl="1">
      <w:start w:val="3"/>
      <w:numFmt w:val="decimal"/>
      <w:lvlText w:val="%1.%2"/>
      <w:lvlJc w:val="left"/>
      <w:pPr>
        <w:tabs>
          <w:tab w:val="num" w:pos="720"/>
        </w:tabs>
        <w:ind w:left="720" w:hanging="720"/>
      </w:pPr>
      <w:rPr>
        <w:rFonts w:hint="default"/>
      </w:rPr>
    </w:lvl>
    <w:lvl w:ilvl="2">
      <w:start w:val="4"/>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7" w15:restartNumberingAfterBreak="0">
    <w:nsid w:val="3E0177EE"/>
    <w:multiLevelType w:val="hybridMultilevel"/>
    <w:tmpl w:val="7E60CCC2"/>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15:restartNumberingAfterBreak="0">
    <w:nsid w:val="46932D6E"/>
    <w:multiLevelType w:val="hybridMultilevel"/>
    <w:tmpl w:val="8530EEB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BB17AEB"/>
    <w:multiLevelType w:val="hybridMultilevel"/>
    <w:tmpl w:val="1346BB22"/>
    <w:lvl w:ilvl="0" w:tplc="A238EC1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21C390C"/>
    <w:multiLevelType w:val="hybridMultilevel"/>
    <w:tmpl w:val="778A7A0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52221A91"/>
    <w:multiLevelType w:val="hybridMultilevel"/>
    <w:tmpl w:val="4EC65B5C"/>
    <w:lvl w:ilvl="0" w:tplc="EC4CCD44">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22" w15:restartNumberingAfterBreak="0">
    <w:nsid w:val="5CEC0A97"/>
    <w:multiLevelType w:val="hybridMultilevel"/>
    <w:tmpl w:val="C4D8138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7A56022C"/>
    <w:multiLevelType w:val="hybridMultilevel"/>
    <w:tmpl w:val="FF002982"/>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19479445">
    <w:abstractNumId w:val="11"/>
  </w:num>
  <w:num w:numId="2" w16cid:durableId="2132966829">
    <w:abstractNumId w:val="21"/>
  </w:num>
  <w:num w:numId="3" w16cid:durableId="643850504">
    <w:abstractNumId w:val="13"/>
  </w:num>
  <w:num w:numId="4" w16cid:durableId="690692028">
    <w:abstractNumId w:val="15"/>
  </w:num>
  <w:num w:numId="5" w16cid:durableId="699816427">
    <w:abstractNumId w:val="16"/>
  </w:num>
  <w:num w:numId="6" w16cid:durableId="1679963984">
    <w:abstractNumId w:val="8"/>
  </w:num>
  <w:num w:numId="7" w16cid:durableId="747385829">
    <w:abstractNumId w:val="3"/>
  </w:num>
  <w:num w:numId="8" w16cid:durableId="109931911">
    <w:abstractNumId w:val="2"/>
  </w:num>
  <w:num w:numId="9" w16cid:durableId="357700802">
    <w:abstractNumId w:val="1"/>
  </w:num>
  <w:num w:numId="10" w16cid:durableId="2050376653">
    <w:abstractNumId w:val="0"/>
  </w:num>
  <w:num w:numId="11" w16cid:durableId="1685012537">
    <w:abstractNumId w:val="9"/>
  </w:num>
  <w:num w:numId="12" w16cid:durableId="122575580">
    <w:abstractNumId w:val="7"/>
  </w:num>
  <w:num w:numId="13" w16cid:durableId="16080020">
    <w:abstractNumId w:val="6"/>
  </w:num>
  <w:num w:numId="14" w16cid:durableId="1854762513">
    <w:abstractNumId w:val="5"/>
  </w:num>
  <w:num w:numId="15" w16cid:durableId="1299064917">
    <w:abstractNumId w:val="4"/>
  </w:num>
  <w:num w:numId="16" w16cid:durableId="257832130">
    <w:abstractNumId w:val="19"/>
  </w:num>
  <w:num w:numId="17" w16cid:durableId="941229046">
    <w:abstractNumId w:val="20"/>
  </w:num>
  <w:num w:numId="18" w16cid:durableId="791897862">
    <w:abstractNumId w:val="22"/>
  </w:num>
  <w:num w:numId="19" w16cid:durableId="389117673">
    <w:abstractNumId w:val="23"/>
  </w:num>
  <w:num w:numId="20" w16cid:durableId="261379771">
    <w:abstractNumId w:val="14"/>
  </w:num>
  <w:num w:numId="21" w16cid:durableId="215824749">
    <w:abstractNumId w:val="12"/>
  </w:num>
  <w:num w:numId="22" w16cid:durableId="1467624062">
    <w:abstractNumId w:val="10"/>
  </w:num>
  <w:num w:numId="23" w16cid:durableId="1508671167">
    <w:abstractNumId w:val="17"/>
  </w:num>
  <w:num w:numId="24" w16cid:durableId="33981493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oNotTrackMoves/>
  <w:defaultTabStop w:val="420"/>
  <w:drawingGridHorizontalSpacing w:val="105"/>
  <w:drawingGridVerticalSpacing w:val="156"/>
  <w:displayHorizontalDrawingGridEvery w:val="0"/>
  <w:displayVerticalDrawingGridEvery w:val="2"/>
  <w:characterSpacingControl w:val="compressPunctuation"/>
  <w:hdrShapeDefaults>
    <o:shapedefaults v:ext="edit" spidmax="224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E13EA9"/>
    <w:rsid w:val="00001577"/>
    <w:rsid w:val="0000161A"/>
    <w:rsid w:val="00001F17"/>
    <w:rsid w:val="00002144"/>
    <w:rsid w:val="000029D4"/>
    <w:rsid w:val="00003916"/>
    <w:rsid w:val="00004A17"/>
    <w:rsid w:val="00004D96"/>
    <w:rsid w:val="00004F7A"/>
    <w:rsid w:val="00005158"/>
    <w:rsid w:val="00006274"/>
    <w:rsid w:val="0000640F"/>
    <w:rsid w:val="000106BE"/>
    <w:rsid w:val="00012147"/>
    <w:rsid w:val="000126E3"/>
    <w:rsid w:val="00012F07"/>
    <w:rsid w:val="0001344D"/>
    <w:rsid w:val="00013AD6"/>
    <w:rsid w:val="00017A34"/>
    <w:rsid w:val="00017CDA"/>
    <w:rsid w:val="000206C0"/>
    <w:rsid w:val="000206EC"/>
    <w:rsid w:val="00020891"/>
    <w:rsid w:val="00020F6A"/>
    <w:rsid w:val="0002140E"/>
    <w:rsid w:val="0002159B"/>
    <w:rsid w:val="000217F2"/>
    <w:rsid w:val="00021B32"/>
    <w:rsid w:val="00023826"/>
    <w:rsid w:val="000242AE"/>
    <w:rsid w:val="00025078"/>
    <w:rsid w:val="0002581A"/>
    <w:rsid w:val="00026542"/>
    <w:rsid w:val="000267A1"/>
    <w:rsid w:val="00027D34"/>
    <w:rsid w:val="000300DA"/>
    <w:rsid w:val="0003057E"/>
    <w:rsid w:val="0003071D"/>
    <w:rsid w:val="0003074A"/>
    <w:rsid w:val="00033007"/>
    <w:rsid w:val="0003305E"/>
    <w:rsid w:val="000340A4"/>
    <w:rsid w:val="00034509"/>
    <w:rsid w:val="00036609"/>
    <w:rsid w:val="000369F2"/>
    <w:rsid w:val="00036F19"/>
    <w:rsid w:val="0003700E"/>
    <w:rsid w:val="00037740"/>
    <w:rsid w:val="00041D99"/>
    <w:rsid w:val="000427B7"/>
    <w:rsid w:val="000428E4"/>
    <w:rsid w:val="00042E42"/>
    <w:rsid w:val="000431DB"/>
    <w:rsid w:val="000434A2"/>
    <w:rsid w:val="00043EF5"/>
    <w:rsid w:val="00044336"/>
    <w:rsid w:val="00044F64"/>
    <w:rsid w:val="00044F8E"/>
    <w:rsid w:val="0004567E"/>
    <w:rsid w:val="000478D2"/>
    <w:rsid w:val="00047994"/>
    <w:rsid w:val="000506CB"/>
    <w:rsid w:val="000528C4"/>
    <w:rsid w:val="00053C70"/>
    <w:rsid w:val="00054BEF"/>
    <w:rsid w:val="00056886"/>
    <w:rsid w:val="00057A61"/>
    <w:rsid w:val="00057D3E"/>
    <w:rsid w:val="000609AA"/>
    <w:rsid w:val="00060E9C"/>
    <w:rsid w:val="0006120F"/>
    <w:rsid w:val="000629ED"/>
    <w:rsid w:val="00062FB1"/>
    <w:rsid w:val="00063B78"/>
    <w:rsid w:val="00064506"/>
    <w:rsid w:val="00064559"/>
    <w:rsid w:val="000649B0"/>
    <w:rsid w:val="00064EA5"/>
    <w:rsid w:val="000659F3"/>
    <w:rsid w:val="00066111"/>
    <w:rsid w:val="00066D31"/>
    <w:rsid w:val="00066D67"/>
    <w:rsid w:val="00067A8E"/>
    <w:rsid w:val="00067CDF"/>
    <w:rsid w:val="00070499"/>
    <w:rsid w:val="00070BE6"/>
    <w:rsid w:val="00070C8C"/>
    <w:rsid w:val="00071E4D"/>
    <w:rsid w:val="00071E8A"/>
    <w:rsid w:val="00072069"/>
    <w:rsid w:val="000722BE"/>
    <w:rsid w:val="000725E3"/>
    <w:rsid w:val="00072A1A"/>
    <w:rsid w:val="00076B0B"/>
    <w:rsid w:val="00081A6E"/>
    <w:rsid w:val="000831E7"/>
    <w:rsid w:val="00085081"/>
    <w:rsid w:val="00087054"/>
    <w:rsid w:val="00087133"/>
    <w:rsid w:val="00087292"/>
    <w:rsid w:val="0009040D"/>
    <w:rsid w:val="00090B80"/>
    <w:rsid w:val="00090DFE"/>
    <w:rsid w:val="00091069"/>
    <w:rsid w:val="000934A3"/>
    <w:rsid w:val="000936C1"/>
    <w:rsid w:val="0009401D"/>
    <w:rsid w:val="0009532E"/>
    <w:rsid w:val="00095789"/>
    <w:rsid w:val="000967EB"/>
    <w:rsid w:val="00096AED"/>
    <w:rsid w:val="00097AB8"/>
    <w:rsid w:val="000A017F"/>
    <w:rsid w:val="000A0206"/>
    <w:rsid w:val="000A171B"/>
    <w:rsid w:val="000A1A86"/>
    <w:rsid w:val="000A24D2"/>
    <w:rsid w:val="000A2743"/>
    <w:rsid w:val="000A3343"/>
    <w:rsid w:val="000A3AEA"/>
    <w:rsid w:val="000A4840"/>
    <w:rsid w:val="000A55E1"/>
    <w:rsid w:val="000A60C5"/>
    <w:rsid w:val="000A672B"/>
    <w:rsid w:val="000A6E18"/>
    <w:rsid w:val="000A709C"/>
    <w:rsid w:val="000A7D5A"/>
    <w:rsid w:val="000B03D0"/>
    <w:rsid w:val="000B06F2"/>
    <w:rsid w:val="000B1209"/>
    <w:rsid w:val="000B1605"/>
    <w:rsid w:val="000B17F2"/>
    <w:rsid w:val="000B1D3D"/>
    <w:rsid w:val="000B4A9F"/>
    <w:rsid w:val="000B4C66"/>
    <w:rsid w:val="000B5D15"/>
    <w:rsid w:val="000B5E68"/>
    <w:rsid w:val="000B7726"/>
    <w:rsid w:val="000C19AD"/>
    <w:rsid w:val="000C2877"/>
    <w:rsid w:val="000C2D1E"/>
    <w:rsid w:val="000C3835"/>
    <w:rsid w:val="000C39B6"/>
    <w:rsid w:val="000C4B6F"/>
    <w:rsid w:val="000C5137"/>
    <w:rsid w:val="000C5308"/>
    <w:rsid w:val="000C5A70"/>
    <w:rsid w:val="000C6123"/>
    <w:rsid w:val="000C63DF"/>
    <w:rsid w:val="000C6520"/>
    <w:rsid w:val="000C6B81"/>
    <w:rsid w:val="000C7552"/>
    <w:rsid w:val="000D02EA"/>
    <w:rsid w:val="000D0E4D"/>
    <w:rsid w:val="000D231E"/>
    <w:rsid w:val="000D235D"/>
    <w:rsid w:val="000D2C82"/>
    <w:rsid w:val="000D2EDC"/>
    <w:rsid w:val="000D33F2"/>
    <w:rsid w:val="000D3680"/>
    <w:rsid w:val="000D384B"/>
    <w:rsid w:val="000D3F65"/>
    <w:rsid w:val="000D47EC"/>
    <w:rsid w:val="000D5213"/>
    <w:rsid w:val="000D5426"/>
    <w:rsid w:val="000D595D"/>
    <w:rsid w:val="000D5CF1"/>
    <w:rsid w:val="000D6B9E"/>
    <w:rsid w:val="000D7530"/>
    <w:rsid w:val="000E0B1B"/>
    <w:rsid w:val="000E123E"/>
    <w:rsid w:val="000E13D4"/>
    <w:rsid w:val="000E149A"/>
    <w:rsid w:val="000E1ECE"/>
    <w:rsid w:val="000E1F37"/>
    <w:rsid w:val="000E210F"/>
    <w:rsid w:val="000E2402"/>
    <w:rsid w:val="000E2CAE"/>
    <w:rsid w:val="000E2D65"/>
    <w:rsid w:val="000E4099"/>
    <w:rsid w:val="000E4338"/>
    <w:rsid w:val="000E4887"/>
    <w:rsid w:val="000E4B1D"/>
    <w:rsid w:val="000E5D31"/>
    <w:rsid w:val="000E6EC0"/>
    <w:rsid w:val="000E7133"/>
    <w:rsid w:val="000E7257"/>
    <w:rsid w:val="000F0021"/>
    <w:rsid w:val="000F241F"/>
    <w:rsid w:val="000F2B97"/>
    <w:rsid w:val="000F2ECB"/>
    <w:rsid w:val="000F418E"/>
    <w:rsid w:val="000F4A25"/>
    <w:rsid w:val="000F4D2A"/>
    <w:rsid w:val="000F5279"/>
    <w:rsid w:val="000F5A88"/>
    <w:rsid w:val="000F5EE7"/>
    <w:rsid w:val="000F7686"/>
    <w:rsid w:val="000F7DF9"/>
    <w:rsid w:val="000F7E80"/>
    <w:rsid w:val="00102138"/>
    <w:rsid w:val="00102A08"/>
    <w:rsid w:val="0010459E"/>
    <w:rsid w:val="001049CF"/>
    <w:rsid w:val="001059B9"/>
    <w:rsid w:val="00105B06"/>
    <w:rsid w:val="00106714"/>
    <w:rsid w:val="00106BF7"/>
    <w:rsid w:val="00107D57"/>
    <w:rsid w:val="0011060D"/>
    <w:rsid w:val="00110E72"/>
    <w:rsid w:val="001115A5"/>
    <w:rsid w:val="001131A0"/>
    <w:rsid w:val="00113B42"/>
    <w:rsid w:val="0011681B"/>
    <w:rsid w:val="00116C75"/>
    <w:rsid w:val="001202FA"/>
    <w:rsid w:val="00120558"/>
    <w:rsid w:val="00120D2A"/>
    <w:rsid w:val="00121419"/>
    <w:rsid w:val="00122149"/>
    <w:rsid w:val="00123684"/>
    <w:rsid w:val="00123919"/>
    <w:rsid w:val="0012498B"/>
    <w:rsid w:val="00124B70"/>
    <w:rsid w:val="00124ECF"/>
    <w:rsid w:val="001256BB"/>
    <w:rsid w:val="001258E2"/>
    <w:rsid w:val="00125B92"/>
    <w:rsid w:val="00125D3E"/>
    <w:rsid w:val="00126066"/>
    <w:rsid w:val="00126340"/>
    <w:rsid w:val="00127155"/>
    <w:rsid w:val="0012757D"/>
    <w:rsid w:val="00127E0D"/>
    <w:rsid w:val="00130D80"/>
    <w:rsid w:val="00130FB3"/>
    <w:rsid w:val="00131837"/>
    <w:rsid w:val="001318C4"/>
    <w:rsid w:val="001319E8"/>
    <w:rsid w:val="00131C31"/>
    <w:rsid w:val="00132DE2"/>
    <w:rsid w:val="00132FE7"/>
    <w:rsid w:val="00134C51"/>
    <w:rsid w:val="0013510C"/>
    <w:rsid w:val="0013511A"/>
    <w:rsid w:val="00136022"/>
    <w:rsid w:val="001362F3"/>
    <w:rsid w:val="00136378"/>
    <w:rsid w:val="0013646D"/>
    <w:rsid w:val="00136848"/>
    <w:rsid w:val="00137176"/>
    <w:rsid w:val="00137466"/>
    <w:rsid w:val="0013748F"/>
    <w:rsid w:val="00137C27"/>
    <w:rsid w:val="00140084"/>
    <w:rsid w:val="001409E7"/>
    <w:rsid w:val="00140E05"/>
    <w:rsid w:val="00140E5C"/>
    <w:rsid w:val="00141C8B"/>
    <w:rsid w:val="00142F58"/>
    <w:rsid w:val="0014306B"/>
    <w:rsid w:val="001433E8"/>
    <w:rsid w:val="00144D3C"/>
    <w:rsid w:val="00145562"/>
    <w:rsid w:val="00145698"/>
    <w:rsid w:val="00145FF3"/>
    <w:rsid w:val="0014632B"/>
    <w:rsid w:val="0014740F"/>
    <w:rsid w:val="00147D62"/>
    <w:rsid w:val="00150CD9"/>
    <w:rsid w:val="00150D3B"/>
    <w:rsid w:val="00150E15"/>
    <w:rsid w:val="00150EFC"/>
    <w:rsid w:val="0015193B"/>
    <w:rsid w:val="00151E73"/>
    <w:rsid w:val="001521E7"/>
    <w:rsid w:val="00152E08"/>
    <w:rsid w:val="00152EB6"/>
    <w:rsid w:val="00152F1C"/>
    <w:rsid w:val="00153ADA"/>
    <w:rsid w:val="00153E15"/>
    <w:rsid w:val="001546BC"/>
    <w:rsid w:val="00154DFB"/>
    <w:rsid w:val="001552B5"/>
    <w:rsid w:val="0015567E"/>
    <w:rsid w:val="00155B42"/>
    <w:rsid w:val="00155FC0"/>
    <w:rsid w:val="00156165"/>
    <w:rsid w:val="001579FA"/>
    <w:rsid w:val="00157BD9"/>
    <w:rsid w:val="001610C0"/>
    <w:rsid w:val="00161538"/>
    <w:rsid w:val="0016153E"/>
    <w:rsid w:val="00161C72"/>
    <w:rsid w:val="001624AA"/>
    <w:rsid w:val="00162F1B"/>
    <w:rsid w:val="00163648"/>
    <w:rsid w:val="00163EEF"/>
    <w:rsid w:val="001641E0"/>
    <w:rsid w:val="001644EB"/>
    <w:rsid w:val="00164B48"/>
    <w:rsid w:val="00164BC1"/>
    <w:rsid w:val="00165A22"/>
    <w:rsid w:val="00165D79"/>
    <w:rsid w:val="00166B7A"/>
    <w:rsid w:val="001670EC"/>
    <w:rsid w:val="00167706"/>
    <w:rsid w:val="00167CFB"/>
    <w:rsid w:val="00170972"/>
    <w:rsid w:val="001709A0"/>
    <w:rsid w:val="00171B30"/>
    <w:rsid w:val="00173133"/>
    <w:rsid w:val="00175224"/>
    <w:rsid w:val="0017588A"/>
    <w:rsid w:val="001760FF"/>
    <w:rsid w:val="0017664B"/>
    <w:rsid w:val="00180CD6"/>
    <w:rsid w:val="0018115A"/>
    <w:rsid w:val="00181D2A"/>
    <w:rsid w:val="001822FF"/>
    <w:rsid w:val="00182F02"/>
    <w:rsid w:val="0018314A"/>
    <w:rsid w:val="0018321B"/>
    <w:rsid w:val="00183644"/>
    <w:rsid w:val="00183882"/>
    <w:rsid w:val="00183EAE"/>
    <w:rsid w:val="00184237"/>
    <w:rsid w:val="00184766"/>
    <w:rsid w:val="001849ED"/>
    <w:rsid w:val="00185DDC"/>
    <w:rsid w:val="001861C8"/>
    <w:rsid w:val="00186487"/>
    <w:rsid w:val="00186BBC"/>
    <w:rsid w:val="001902E7"/>
    <w:rsid w:val="00191779"/>
    <w:rsid w:val="00191B8F"/>
    <w:rsid w:val="00191F8C"/>
    <w:rsid w:val="001925BB"/>
    <w:rsid w:val="00193775"/>
    <w:rsid w:val="001962CA"/>
    <w:rsid w:val="0019689B"/>
    <w:rsid w:val="00197024"/>
    <w:rsid w:val="0019770A"/>
    <w:rsid w:val="001978F3"/>
    <w:rsid w:val="001A0370"/>
    <w:rsid w:val="001A0A06"/>
    <w:rsid w:val="001A0BFD"/>
    <w:rsid w:val="001A1134"/>
    <w:rsid w:val="001A1C4A"/>
    <w:rsid w:val="001A29A7"/>
    <w:rsid w:val="001A31DC"/>
    <w:rsid w:val="001A32DC"/>
    <w:rsid w:val="001A4DDE"/>
    <w:rsid w:val="001A5869"/>
    <w:rsid w:val="001A6251"/>
    <w:rsid w:val="001A6C49"/>
    <w:rsid w:val="001A6E72"/>
    <w:rsid w:val="001A7116"/>
    <w:rsid w:val="001A7721"/>
    <w:rsid w:val="001B09E3"/>
    <w:rsid w:val="001B20A0"/>
    <w:rsid w:val="001B230A"/>
    <w:rsid w:val="001B3249"/>
    <w:rsid w:val="001B3AAA"/>
    <w:rsid w:val="001B3CCD"/>
    <w:rsid w:val="001B5146"/>
    <w:rsid w:val="001B5A8C"/>
    <w:rsid w:val="001B7351"/>
    <w:rsid w:val="001B739A"/>
    <w:rsid w:val="001B78FE"/>
    <w:rsid w:val="001B79D7"/>
    <w:rsid w:val="001B7A34"/>
    <w:rsid w:val="001B7C11"/>
    <w:rsid w:val="001C08C9"/>
    <w:rsid w:val="001C09E0"/>
    <w:rsid w:val="001C0B90"/>
    <w:rsid w:val="001C12C5"/>
    <w:rsid w:val="001C12EE"/>
    <w:rsid w:val="001C25F4"/>
    <w:rsid w:val="001C2E08"/>
    <w:rsid w:val="001C2F1C"/>
    <w:rsid w:val="001C325A"/>
    <w:rsid w:val="001C334B"/>
    <w:rsid w:val="001C3EEF"/>
    <w:rsid w:val="001C4C07"/>
    <w:rsid w:val="001C519C"/>
    <w:rsid w:val="001C5308"/>
    <w:rsid w:val="001C5DFD"/>
    <w:rsid w:val="001C653A"/>
    <w:rsid w:val="001C6FE3"/>
    <w:rsid w:val="001C7322"/>
    <w:rsid w:val="001C79FF"/>
    <w:rsid w:val="001D0CA7"/>
    <w:rsid w:val="001D0F8B"/>
    <w:rsid w:val="001D2515"/>
    <w:rsid w:val="001D2FB3"/>
    <w:rsid w:val="001D36B0"/>
    <w:rsid w:val="001D399C"/>
    <w:rsid w:val="001D50FA"/>
    <w:rsid w:val="001D5659"/>
    <w:rsid w:val="001D5E45"/>
    <w:rsid w:val="001D7D31"/>
    <w:rsid w:val="001E1830"/>
    <w:rsid w:val="001E1E66"/>
    <w:rsid w:val="001E1F07"/>
    <w:rsid w:val="001E2631"/>
    <w:rsid w:val="001E2BA3"/>
    <w:rsid w:val="001E3F49"/>
    <w:rsid w:val="001E4F91"/>
    <w:rsid w:val="001E58BA"/>
    <w:rsid w:val="001E62D1"/>
    <w:rsid w:val="001E6AE0"/>
    <w:rsid w:val="001E76D5"/>
    <w:rsid w:val="001E7C6F"/>
    <w:rsid w:val="001F0541"/>
    <w:rsid w:val="001F0A3B"/>
    <w:rsid w:val="001F0F37"/>
    <w:rsid w:val="001F1151"/>
    <w:rsid w:val="001F241A"/>
    <w:rsid w:val="001F3D4A"/>
    <w:rsid w:val="001F45A5"/>
    <w:rsid w:val="001F4AF4"/>
    <w:rsid w:val="001F5CB0"/>
    <w:rsid w:val="001F5DDD"/>
    <w:rsid w:val="001F5E1E"/>
    <w:rsid w:val="001F606D"/>
    <w:rsid w:val="001F61ED"/>
    <w:rsid w:val="001F666D"/>
    <w:rsid w:val="001F7433"/>
    <w:rsid w:val="001F768A"/>
    <w:rsid w:val="001F7821"/>
    <w:rsid w:val="00200541"/>
    <w:rsid w:val="002006BD"/>
    <w:rsid w:val="00200C38"/>
    <w:rsid w:val="002012CE"/>
    <w:rsid w:val="0020291C"/>
    <w:rsid w:val="002039A5"/>
    <w:rsid w:val="00204002"/>
    <w:rsid w:val="00205ACE"/>
    <w:rsid w:val="00206EAC"/>
    <w:rsid w:val="002077DF"/>
    <w:rsid w:val="00207D61"/>
    <w:rsid w:val="00210ED0"/>
    <w:rsid w:val="0021114B"/>
    <w:rsid w:val="00212A3A"/>
    <w:rsid w:val="00212EE4"/>
    <w:rsid w:val="00213055"/>
    <w:rsid w:val="00213A6E"/>
    <w:rsid w:val="002150F2"/>
    <w:rsid w:val="00215D47"/>
    <w:rsid w:val="00216AE1"/>
    <w:rsid w:val="0021732E"/>
    <w:rsid w:val="002177FA"/>
    <w:rsid w:val="00222012"/>
    <w:rsid w:val="00223746"/>
    <w:rsid w:val="00224DF4"/>
    <w:rsid w:val="0022520C"/>
    <w:rsid w:val="00231049"/>
    <w:rsid w:val="00234291"/>
    <w:rsid w:val="00234B18"/>
    <w:rsid w:val="002361B8"/>
    <w:rsid w:val="00236608"/>
    <w:rsid w:val="0023661B"/>
    <w:rsid w:val="002369AA"/>
    <w:rsid w:val="00236EBF"/>
    <w:rsid w:val="00237910"/>
    <w:rsid w:val="002403AC"/>
    <w:rsid w:val="00241520"/>
    <w:rsid w:val="002416E6"/>
    <w:rsid w:val="00241CC4"/>
    <w:rsid w:val="00242778"/>
    <w:rsid w:val="00243794"/>
    <w:rsid w:val="00243B31"/>
    <w:rsid w:val="002445D5"/>
    <w:rsid w:val="002455C1"/>
    <w:rsid w:val="00245918"/>
    <w:rsid w:val="002466AD"/>
    <w:rsid w:val="00246A49"/>
    <w:rsid w:val="002478AF"/>
    <w:rsid w:val="00247A3B"/>
    <w:rsid w:val="00253CCE"/>
    <w:rsid w:val="002542E9"/>
    <w:rsid w:val="00254772"/>
    <w:rsid w:val="00254BD5"/>
    <w:rsid w:val="00254F5A"/>
    <w:rsid w:val="00255094"/>
    <w:rsid w:val="00255D64"/>
    <w:rsid w:val="00256042"/>
    <w:rsid w:val="00256811"/>
    <w:rsid w:val="00256E1A"/>
    <w:rsid w:val="00256FA7"/>
    <w:rsid w:val="00257A66"/>
    <w:rsid w:val="0026049E"/>
    <w:rsid w:val="0026109D"/>
    <w:rsid w:val="00261129"/>
    <w:rsid w:val="002616EE"/>
    <w:rsid w:val="00261E82"/>
    <w:rsid w:val="002625E0"/>
    <w:rsid w:val="00262C12"/>
    <w:rsid w:val="002703DB"/>
    <w:rsid w:val="0027068E"/>
    <w:rsid w:val="00270AA5"/>
    <w:rsid w:val="00271E99"/>
    <w:rsid w:val="002725BB"/>
    <w:rsid w:val="00272B22"/>
    <w:rsid w:val="00273213"/>
    <w:rsid w:val="002737CE"/>
    <w:rsid w:val="00274B7C"/>
    <w:rsid w:val="0027519B"/>
    <w:rsid w:val="00275AD5"/>
    <w:rsid w:val="00275B4C"/>
    <w:rsid w:val="00276795"/>
    <w:rsid w:val="00276CBA"/>
    <w:rsid w:val="00276FCE"/>
    <w:rsid w:val="00277750"/>
    <w:rsid w:val="0027778B"/>
    <w:rsid w:val="002803AF"/>
    <w:rsid w:val="00281F4A"/>
    <w:rsid w:val="0028240B"/>
    <w:rsid w:val="0028246D"/>
    <w:rsid w:val="00282FEC"/>
    <w:rsid w:val="002835F8"/>
    <w:rsid w:val="00284384"/>
    <w:rsid w:val="00284456"/>
    <w:rsid w:val="00287532"/>
    <w:rsid w:val="00287C32"/>
    <w:rsid w:val="00287D2B"/>
    <w:rsid w:val="002902F8"/>
    <w:rsid w:val="00290403"/>
    <w:rsid w:val="002913B5"/>
    <w:rsid w:val="0029143C"/>
    <w:rsid w:val="002917EE"/>
    <w:rsid w:val="00291C0A"/>
    <w:rsid w:val="00291C94"/>
    <w:rsid w:val="0029274B"/>
    <w:rsid w:val="002942DC"/>
    <w:rsid w:val="002946C0"/>
    <w:rsid w:val="00294C5F"/>
    <w:rsid w:val="0029560C"/>
    <w:rsid w:val="0029602D"/>
    <w:rsid w:val="00296118"/>
    <w:rsid w:val="002961AE"/>
    <w:rsid w:val="00296356"/>
    <w:rsid w:val="002968D1"/>
    <w:rsid w:val="00297AEC"/>
    <w:rsid w:val="002A0A43"/>
    <w:rsid w:val="002A1701"/>
    <w:rsid w:val="002A1B35"/>
    <w:rsid w:val="002A2E8E"/>
    <w:rsid w:val="002A349B"/>
    <w:rsid w:val="002A34EC"/>
    <w:rsid w:val="002A3861"/>
    <w:rsid w:val="002A4123"/>
    <w:rsid w:val="002A4674"/>
    <w:rsid w:val="002A47FB"/>
    <w:rsid w:val="002A4A90"/>
    <w:rsid w:val="002A56E8"/>
    <w:rsid w:val="002A5DDA"/>
    <w:rsid w:val="002A606D"/>
    <w:rsid w:val="002A65F1"/>
    <w:rsid w:val="002A6697"/>
    <w:rsid w:val="002A6D74"/>
    <w:rsid w:val="002A717F"/>
    <w:rsid w:val="002A797B"/>
    <w:rsid w:val="002B1590"/>
    <w:rsid w:val="002B23D8"/>
    <w:rsid w:val="002B2655"/>
    <w:rsid w:val="002B3177"/>
    <w:rsid w:val="002B32CB"/>
    <w:rsid w:val="002B402A"/>
    <w:rsid w:val="002B443C"/>
    <w:rsid w:val="002B496C"/>
    <w:rsid w:val="002B4CBE"/>
    <w:rsid w:val="002B4CD0"/>
    <w:rsid w:val="002B4DA7"/>
    <w:rsid w:val="002B4DDD"/>
    <w:rsid w:val="002B5374"/>
    <w:rsid w:val="002B613E"/>
    <w:rsid w:val="002B63E7"/>
    <w:rsid w:val="002B6C67"/>
    <w:rsid w:val="002B7E03"/>
    <w:rsid w:val="002C1CEC"/>
    <w:rsid w:val="002C3B18"/>
    <w:rsid w:val="002C4045"/>
    <w:rsid w:val="002C4D70"/>
    <w:rsid w:val="002C518F"/>
    <w:rsid w:val="002C5921"/>
    <w:rsid w:val="002C6EE0"/>
    <w:rsid w:val="002D0352"/>
    <w:rsid w:val="002D049A"/>
    <w:rsid w:val="002D06A3"/>
    <w:rsid w:val="002D0A65"/>
    <w:rsid w:val="002D10AB"/>
    <w:rsid w:val="002D1366"/>
    <w:rsid w:val="002D17D8"/>
    <w:rsid w:val="002D2B26"/>
    <w:rsid w:val="002D3141"/>
    <w:rsid w:val="002D3207"/>
    <w:rsid w:val="002D460D"/>
    <w:rsid w:val="002D4679"/>
    <w:rsid w:val="002D5458"/>
    <w:rsid w:val="002D6B16"/>
    <w:rsid w:val="002D7B9C"/>
    <w:rsid w:val="002E02C1"/>
    <w:rsid w:val="002E07AF"/>
    <w:rsid w:val="002E0EDD"/>
    <w:rsid w:val="002E0FAF"/>
    <w:rsid w:val="002E16A4"/>
    <w:rsid w:val="002E2B20"/>
    <w:rsid w:val="002E40DD"/>
    <w:rsid w:val="002E48B4"/>
    <w:rsid w:val="002E4C28"/>
    <w:rsid w:val="002E6EFA"/>
    <w:rsid w:val="002E7FE6"/>
    <w:rsid w:val="002F08A9"/>
    <w:rsid w:val="002F0995"/>
    <w:rsid w:val="002F1823"/>
    <w:rsid w:val="002F217A"/>
    <w:rsid w:val="002F24E4"/>
    <w:rsid w:val="002F32A2"/>
    <w:rsid w:val="002F38C8"/>
    <w:rsid w:val="002F3EF8"/>
    <w:rsid w:val="002F493C"/>
    <w:rsid w:val="002F4E83"/>
    <w:rsid w:val="002F5719"/>
    <w:rsid w:val="002F5FF5"/>
    <w:rsid w:val="002F6122"/>
    <w:rsid w:val="002F72F7"/>
    <w:rsid w:val="002F743B"/>
    <w:rsid w:val="002F7FA0"/>
    <w:rsid w:val="00300432"/>
    <w:rsid w:val="00301AA9"/>
    <w:rsid w:val="00302F4F"/>
    <w:rsid w:val="00302F87"/>
    <w:rsid w:val="00303735"/>
    <w:rsid w:val="0030401A"/>
    <w:rsid w:val="00304349"/>
    <w:rsid w:val="003049AA"/>
    <w:rsid w:val="00304B75"/>
    <w:rsid w:val="003051AC"/>
    <w:rsid w:val="0030549E"/>
    <w:rsid w:val="00305591"/>
    <w:rsid w:val="00305680"/>
    <w:rsid w:val="00306839"/>
    <w:rsid w:val="00307463"/>
    <w:rsid w:val="00307907"/>
    <w:rsid w:val="0031138A"/>
    <w:rsid w:val="00311869"/>
    <w:rsid w:val="00311B9C"/>
    <w:rsid w:val="00312785"/>
    <w:rsid w:val="003128D4"/>
    <w:rsid w:val="00312907"/>
    <w:rsid w:val="003133E0"/>
    <w:rsid w:val="00313B6B"/>
    <w:rsid w:val="00314879"/>
    <w:rsid w:val="0031519D"/>
    <w:rsid w:val="00316016"/>
    <w:rsid w:val="00316A0B"/>
    <w:rsid w:val="0031763C"/>
    <w:rsid w:val="00320752"/>
    <w:rsid w:val="0032075F"/>
    <w:rsid w:val="003212AB"/>
    <w:rsid w:val="00322894"/>
    <w:rsid w:val="003232C7"/>
    <w:rsid w:val="00323394"/>
    <w:rsid w:val="00323723"/>
    <w:rsid w:val="00324499"/>
    <w:rsid w:val="00325630"/>
    <w:rsid w:val="003259AA"/>
    <w:rsid w:val="00325E87"/>
    <w:rsid w:val="00326E04"/>
    <w:rsid w:val="00327749"/>
    <w:rsid w:val="003300D0"/>
    <w:rsid w:val="00330109"/>
    <w:rsid w:val="003319CE"/>
    <w:rsid w:val="00332614"/>
    <w:rsid w:val="00333003"/>
    <w:rsid w:val="00333AD0"/>
    <w:rsid w:val="00333F73"/>
    <w:rsid w:val="003343DA"/>
    <w:rsid w:val="00335DB4"/>
    <w:rsid w:val="00336AA4"/>
    <w:rsid w:val="00336F1E"/>
    <w:rsid w:val="003401D7"/>
    <w:rsid w:val="00340FDC"/>
    <w:rsid w:val="0034204A"/>
    <w:rsid w:val="00342335"/>
    <w:rsid w:val="003425E7"/>
    <w:rsid w:val="00342612"/>
    <w:rsid w:val="003428BD"/>
    <w:rsid w:val="003429C5"/>
    <w:rsid w:val="00342AE9"/>
    <w:rsid w:val="003430B4"/>
    <w:rsid w:val="00343A50"/>
    <w:rsid w:val="00344847"/>
    <w:rsid w:val="00345BFB"/>
    <w:rsid w:val="0034664B"/>
    <w:rsid w:val="00347695"/>
    <w:rsid w:val="00350BEC"/>
    <w:rsid w:val="00350D4A"/>
    <w:rsid w:val="00351128"/>
    <w:rsid w:val="00351D0C"/>
    <w:rsid w:val="00351F9D"/>
    <w:rsid w:val="003520C0"/>
    <w:rsid w:val="0035211A"/>
    <w:rsid w:val="003521CF"/>
    <w:rsid w:val="003529CA"/>
    <w:rsid w:val="003533D5"/>
    <w:rsid w:val="003539C3"/>
    <w:rsid w:val="00353F6F"/>
    <w:rsid w:val="00355752"/>
    <w:rsid w:val="00355ECD"/>
    <w:rsid w:val="00355EE7"/>
    <w:rsid w:val="003564F2"/>
    <w:rsid w:val="00360178"/>
    <w:rsid w:val="003604B1"/>
    <w:rsid w:val="00361612"/>
    <w:rsid w:val="003617AF"/>
    <w:rsid w:val="00362382"/>
    <w:rsid w:val="00363982"/>
    <w:rsid w:val="003645E3"/>
    <w:rsid w:val="00364C59"/>
    <w:rsid w:val="00364D2E"/>
    <w:rsid w:val="00364EA6"/>
    <w:rsid w:val="003659DA"/>
    <w:rsid w:val="00365B86"/>
    <w:rsid w:val="00365E1B"/>
    <w:rsid w:val="00367679"/>
    <w:rsid w:val="00367682"/>
    <w:rsid w:val="0037007D"/>
    <w:rsid w:val="00371AB1"/>
    <w:rsid w:val="00371B63"/>
    <w:rsid w:val="00371FA9"/>
    <w:rsid w:val="00372B28"/>
    <w:rsid w:val="00373B72"/>
    <w:rsid w:val="00374EA1"/>
    <w:rsid w:val="00375BF4"/>
    <w:rsid w:val="003761BA"/>
    <w:rsid w:val="00376E0B"/>
    <w:rsid w:val="003773B4"/>
    <w:rsid w:val="00377CAA"/>
    <w:rsid w:val="00380D8D"/>
    <w:rsid w:val="00381425"/>
    <w:rsid w:val="00382281"/>
    <w:rsid w:val="00382414"/>
    <w:rsid w:val="0038281D"/>
    <w:rsid w:val="00382901"/>
    <w:rsid w:val="00382A26"/>
    <w:rsid w:val="00383D08"/>
    <w:rsid w:val="00383D85"/>
    <w:rsid w:val="00384120"/>
    <w:rsid w:val="00384340"/>
    <w:rsid w:val="00384549"/>
    <w:rsid w:val="00385B80"/>
    <w:rsid w:val="00390607"/>
    <w:rsid w:val="00391635"/>
    <w:rsid w:val="00391E22"/>
    <w:rsid w:val="003928B7"/>
    <w:rsid w:val="00393F49"/>
    <w:rsid w:val="00394662"/>
    <w:rsid w:val="00394B47"/>
    <w:rsid w:val="00397EA6"/>
    <w:rsid w:val="003A021B"/>
    <w:rsid w:val="003A1918"/>
    <w:rsid w:val="003A1ECF"/>
    <w:rsid w:val="003A1FF8"/>
    <w:rsid w:val="003A24DD"/>
    <w:rsid w:val="003A3339"/>
    <w:rsid w:val="003A3756"/>
    <w:rsid w:val="003A3F13"/>
    <w:rsid w:val="003A6872"/>
    <w:rsid w:val="003A7081"/>
    <w:rsid w:val="003A728F"/>
    <w:rsid w:val="003A73F2"/>
    <w:rsid w:val="003B0543"/>
    <w:rsid w:val="003B05FC"/>
    <w:rsid w:val="003B0657"/>
    <w:rsid w:val="003B06A5"/>
    <w:rsid w:val="003B07C0"/>
    <w:rsid w:val="003B1420"/>
    <w:rsid w:val="003B2079"/>
    <w:rsid w:val="003B257A"/>
    <w:rsid w:val="003B33F3"/>
    <w:rsid w:val="003B3F55"/>
    <w:rsid w:val="003B42BE"/>
    <w:rsid w:val="003B5072"/>
    <w:rsid w:val="003B556B"/>
    <w:rsid w:val="003B591E"/>
    <w:rsid w:val="003B5EE8"/>
    <w:rsid w:val="003B6956"/>
    <w:rsid w:val="003C013F"/>
    <w:rsid w:val="003C01DF"/>
    <w:rsid w:val="003C0865"/>
    <w:rsid w:val="003C098B"/>
    <w:rsid w:val="003C274C"/>
    <w:rsid w:val="003C2FAE"/>
    <w:rsid w:val="003C3233"/>
    <w:rsid w:val="003C557E"/>
    <w:rsid w:val="003C66BF"/>
    <w:rsid w:val="003C6BD0"/>
    <w:rsid w:val="003D1D58"/>
    <w:rsid w:val="003D1E0C"/>
    <w:rsid w:val="003D1F56"/>
    <w:rsid w:val="003D258B"/>
    <w:rsid w:val="003D5337"/>
    <w:rsid w:val="003D5613"/>
    <w:rsid w:val="003D6FE3"/>
    <w:rsid w:val="003D780C"/>
    <w:rsid w:val="003E0BF3"/>
    <w:rsid w:val="003E1A4A"/>
    <w:rsid w:val="003E2579"/>
    <w:rsid w:val="003E2677"/>
    <w:rsid w:val="003E28C7"/>
    <w:rsid w:val="003E41CA"/>
    <w:rsid w:val="003E43D8"/>
    <w:rsid w:val="003E47B1"/>
    <w:rsid w:val="003E5137"/>
    <w:rsid w:val="003E535D"/>
    <w:rsid w:val="003E67BD"/>
    <w:rsid w:val="003E688B"/>
    <w:rsid w:val="003E7BBC"/>
    <w:rsid w:val="003E7DE0"/>
    <w:rsid w:val="003F02F9"/>
    <w:rsid w:val="003F0BD2"/>
    <w:rsid w:val="003F1221"/>
    <w:rsid w:val="003F16F0"/>
    <w:rsid w:val="003F18A2"/>
    <w:rsid w:val="003F1AF2"/>
    <w:rsid w:val="003F2952"/>
    <w:rsid w:val="003F3133"/>
    <w:rsid w:val="003F3C70"/>
    <w:rsid w:val="003F4245"/>
    <w:rsid w:val="003F4E12"/>
    <w:rsid w:val="003F4EB9"/>
    <w:rsid w:val="003F5611"/>
    <w:rsid w:val="003F6452"/>
    <w:rsid w:val="003F79DC"/>
    <w:rsid w:val="003F7A13"/>
    <w:rsid w:val="00400476"/>
    <w:rsid w:val="004017B0"/>
    <w:rsid w:val="004028A0"/>
    <w:rsid w:val="00402BFE"/>
    <w:rsid w:val="00404BD7"/>
    <w:rsid w:val="00404EAC"/>
    <w:rsid w:val="00404FAD"/>
    <w:rsid w:val="004050AB"/>
    <w:rsid w:val="00407B97"/>
    <w:rsid w:val="00410DE1"/>
    <w:rsid w:val="00411188"/>
    <w:rsid w:val="00411676"/>
    <w:rsid w:val="0041187D"/>
    <w:rsid w:val="00411FD9"/>
    <w:rsid w:val="004132B7"/>
    <w:rsid w:val="00413976"/>
    <w:rsid w:val="00413E14"/>
    <w:rsid w:val="00414280"/>
    <w:rsid w:val="0041473C"/>
    <w:rsid w:val="00414D7A"/>
    <w:rsid w:val="00414EB0"/>
    <w:rsid w:val="00415089"/>
    <w:rsid w:val="004154BF"/>
    <w:rsid w:val="0041658C"/>
    <w:rsid w:val="004167FD"/>
    <w:rsid w:val="00417067"/>
    <w:rsid w:val="004170DB"/>
    <w:rsid w:val="00417948"/>
    <w:rsid w:val="00417BA6"/>
    <w:rsid w:val="00420F1B"/>
    <w:rsid w:val="004212D8"/>
    <w:rsid w:val="0042174D"/>
    <w:rsid w:val="004223D5"/>
    <w:rsid w:val="00423362"/>
    <w:rsid w:val="00423B29"/>
    <w:rsid w:val="00423F9C"/>
    <w:rsid w:val="00426AB8"/>
    <w:rsid w:val="00426CBB"/>
    <w:rsid w:val="0042764A"/>
    <w:rsid w:val="0042764C"/>
    <w:rsid w:val="00427AA9"/>
    <w:rsid w:val="0043006E"/>
    <w:rsid w:val="0043087A"/>
    <w:rsid w:val="00431435"/>
    <w:rsid w:val="00431A42"/>
    <w:rsid w:val="0043231F"/>
    <w:rsid w:val="004325E7"/>
    <w:rsid w:val="00432954"/>
    <w:rsid w:val="00433380"/>
    <w:rsid w:val="00435355"/>
    <w:rsid w:val="004365B4"/>
    <w:rsid w:val="00437722"/>
    <w:rsid w:val="004405F1"/>
    <w:rsid w:val="00441B12"/>
    <w:rsid w:val="00441D86"/>
    <w:rsid w:val="004421D6"/>
    <w:rsid w:val="0044346E"/>
    <w:rsid w:val="00444EDC"/>
    <w:rsid w:val="0044506F"/>
    <w:rsid w:val="00447563"/>
    <w:rsid w:val="0044791C"/>
    <w:rsid w:val="00450F05"/>
    <w:rsid w:val="00452DEC"/>
    <w:rsid w:val="004546E4"/>
    <w:rsid w:val="00454E28"/>
    <w:rsid w:val="00455220"/>
    <w:rsid w:val="004559D7"/>
    <w:rsid w:val="0045683A"/>
    <w:rsid w:val="004574B5"/>
    <w:rsid w:val="004604F9"/>
    <w:rsid w:val="00460786"/>
    <w:rsid w:val="00461046"/>
    <w:rsid w:val="00463304"/>
    <w:rsid w:val="00463556"/>
    <w:rsid w:val="004643DB"/>
    <w:rsid w:val="0046660A"/>
    <w:rsid w:val="00466ABB"/>
    <w:rsid w:val="0046742D"/>
    <w:rsid w:val="00467B8C"/>
    <w:rsid w:val="004708BB"/>
    <w:rsid w:val="004714B4"/>
    <w:rsid w:val="004717FD"/>
    <w:rsid w:val="004726F9"/>
    <w:rsid w:val="0047286D"/>
    <w:rsid w:val="004729F0"/>
    <w:rsid w:val="00472A3B"/>
    <w:rsid w:val="00473435"/>
    <w:rsid w:val="00473567"/>
    <w:rsid w:val="00473EE9"/>
    <w:rsid w:val="00476331"/>
    <w:rsid w:val="00476397"/>
    <w:rsid w:val="0047645D"/>
    <w:rsid w:val="004765C0"/>
    <w:rsid w:val="00480126"/>
    <w:rsid w:val="00480485"/>
    <w:rsid w:val="00480BF3"/>
    <w:rsid w:val="00480D1B"/>
    <w:rsid w:val="004811E7"/>
    <w:rsid w:val="00481D85"/>
    <w:rsid w:val="00483240"/>
    <w:rsid w:val="004832BF"/>
    <w:rsid w:val="00483B44"/>
    <w:rsid w:val="00483B6C"/>
    <w:rsid w:val="0048411B"/>
    <w:rsid w:val="0048529E"/>
    <w:rsid w:val="00485CCF"/>
    <w:rsid w:val="00487285"/>
    <w:rsid w:val="0048765D"/>
    <w:rsid w:val="00487C50"/>
    <w:rsid w:val="00487D1A"/>
    <w:rsid w:val="00487D72"/>
    <w:rsid w:val="00491062"/>
    <w:rsid w:val="00491E9D"/>
    <w:rsid w:val="004921ED"/>
    <w:rsid w:val="00495035"/>
    <w:rsid w:val="00495122"/>
    <w:rsid w:val="00495560"/>
    <w:rsid w:val="00495A5B"/>
    <w:rsid w:val="0049705E"/>
    <w:rsid w:val="0049739B"/>
    <w:rsid w:val="00497825"/>
    <w:rsid w:val="00497C53"/>
    <w:rsid w:val="00497D08"/>
    <w:rsid w:val="004A0711"/>
    <w:rsid w:val="004A0E11"/>
    <w:rsid w:val="004A1781"/>
    <w:rsid w:val="004A206E"/>
    <w:rsid w:val="004A26B7"/>
    <w:rsid w:val="004A2738"/>
    <w:rsid w:val="004A39B4"/>
    <w:rsid w:val="004A3ACE"/>
    <w:rsid w:val="004A3D08"/>
    <w:rsid w:val="004A55D6"/>
    <w:rsid w:val="004A7B2A"/>
    <w:rsid w:val="004B0155"/>
    <w:rsid w:val="004B0487"/>
    <w:rsid w:val="004B09F6"/>
    <w:rsid w:val="004B1312"/>
    <w:rsid w:val="004B2246"/>
    <w:rsid w:val="004B32C6"/>
    <w:rsid w:val="004B3F6D"/>
    <w:rsid w:val="004B3FAC"/>
    <w:rsid w:val="004B42F5"/>
    <w:rsid w:val="004B4FEE"/>
    <w:rsid w:val="004B5626"/>
    <w:rsid w:val="004B5739"/>
    <w:rsid w:val="004B6B2D"/>
    <w:rsid w:val="004B70FB"/>
    <w:rsid w:val="004B7BF0"/>
    <w:rsid w:val="004B7DEF"/>
    <w:rsid w:val="004C0DE3"/>
    <w:rsid w:val="004C1727"/>
    <w:rsid w:val="004C1A7D"/>
    <w:rsid w:val="004C2AD2"/>
    <w:rsid w:val="004C46B1"/>
    <w:rsid w:val="004C4838"/>
    <w:rsid w:val="004C56B4"/>
    <w:rsid w:val="004C56E6"/>
    <w:rsid w:val="004C56FF"/>
    <w:rsid w:val="004C63B3"/>
    <w:rsid w:val="004C65D2"/>
    <w:rsid w:val="004C698A"/>
    <w:rsid w:val="004C7905"/>
    <w:rsid w:val="004D0721"/>
    <w:rsid w:val="004D0879"/>
    <w:rsid w:val="004D126A"/>
    <w:rsid w:val="004D1C9B"/>
    <w:rsid w:val="004D1E07"/>
    <w:rsid w:val="004D2410"/>
    <w:rsid w:val="004D24ED"/>
    <w:rsid w:val="004D26C2"/>
    <w:rsid w:val="004D2BBE"/>
    <w:rsid w:val="004D5314"/>
    <w:rsid w:val="004D65E5"/>
    <w:rsid w:val="004D6C28"/>
    <w:rsid w:val="004D6DCA"/>
    <w:rsid w:val="004D6F54"/>
    <w:rsid w:val="004E1526"/>
    <w:rsid w:val="004E1D27"/>
    <w:rsid w:val="004E20C9"/>
    <w:rsid w:val="004E283A"/>
    <w:rsid w:val="004E3BF2"/>
    <w:rsid w:val="004E3CAA"/>
    <w:rsid w:val="004E3CAC"/>
    <w:rsid w:val="004E3CC3"/>
    <w:rsid w:val="004E47F9"/>
    <w:rsid w:val="004E52D5"/>
    <w:rsid w:val="004E5B0D"/>
    <w:rsid w:val="004E6A6B"/>
    <w:rsid w:val="004E6AB1"/>
    <w:rsid w:val="004E6C4D"/>
    <w:rsid w:val="004E7A2D"/>
    <w:rsid w:val="004E7D05"/>
    <w:rsid w:val="004F08BE"/>
    <w:rsid w:val="004F11D3"/>
    <w:rsid w:val="004F1E02"/>
    <w:rsid w:val="004F24FE"/>
    <w:rsid w:val="004F3963"/>
    <w:rsid w:val="004F4A33"/>
    <w:rsid w:val="004F4D4F"/>
    <w:rsid w:val="004F64EC"/>
    <w:rsid w:val="004F6D36"/>
    <w:rsid w:val="004F712D"/>
    <w:rsid w:val="004F7BC0"/>
    <w:rsid w:val="00500AC4"/>
    <w:rsid w:val="00500ADE"/>
    <w:rsid w:val="005020C6"/>
    <w:rsid w:val="005036AD"/>
    <w:rsid w:val="0050466D"/>
    <w:rsid w:val="0050471B"/>
    <w:rsid w:val="00504824"/>
    <w:rsid w:val="00504A2C"/>
    <w:rsid w:val="005050B5"/>
    <w:rsid w:val="0050514C"/>
    <w:rsid w:val="005053E0"/>
    <w:rsid w:val="00505431"/>
    <w:rsid w:val="00505971"/>
    <w:rsid w:val="00505C03"/>
    <w:rsid w:val="00505F9F"/>
    <w:rsid w:val="00506FDD"/>
    <w:rsid w:val="00507F8E"/>
    <w:rsid w:val="0051217E"/>
    <w:rsid w:val="0051247E"/>
    <w:rsid w:val="00512FD1"/>
    <w:rsid w:val="00513DC2"/>
    <w:rsid w:val="00513EB7"/>
    <w:rsid w:val="0051466D"/>
    <w:rsid w:val="00514D3E"/>
    <w:rsid w:val="00515432"/>
    <w:rsid w:val="00515840"/>
    <w:rsid w:val="00515DA8"/>
    <w:rsid w:val="005169C6"/>
    <w:rsid w:val="005177C5"/>
    <w:rsid w:val="00520F5F"/>
    <w:rsid w:val="00522113"/>
    <w:rsid w:val="005226C6"/>
    <w:rsid w:val="00522FD3"/>
    <w:rsid w:val="00523B63"/>
    <w:rsid w:val="00523B7A"/>
    <w:rsid w:val="00524B5B"/>
    <w:rsid w:val="00524DF9"/>
    <w:rsid w:val="00525031"/>
    <w:rsid w:val="0052572C"/>
    <w:rsid w:val="0052682A"/>
    <w:rsid w:val="0052726F"/>
    <w:rsid w:val="0052781D"/>
    <w:rsid w:val="00527F48"/>
    <w:rsid w:val="00530339"/>
    <w:rsid w:val="00530D61"/>
    <w:rsid w:val="00531E34"/>
    <w:rsid w:val="00532ED2"/>
    <w:rsid w:val="005343E3"/>
    <w:rsid w:val="00534430"/>
    <w:rsid w:val="00534D8E"/>
    <w:rsid w:val="0053657F"/>
    <w:rsid w:val="00540D3F"/>
    <w:rsid w:val="00541D0A"/>
    <w:rsid w:val="00542850"/>
    <w:rsid w:val="00542B74"/>
    <w:rsid w:val="00542D33"/>
    <w:rsid w:val="005432A3"/>
    <w:rsid w:val="00543392"/>
    <w:rsid w:val="005437C6"/>
    <w:rsid w:val="005437C7"/>
    <w:rsid w:val="005444C7"/>
    <w:rsid w:val="00544AE9"/>
    <w:rsid w:val="00544C70"/>
    <w:rsid w:val="0054548D"/>
    <w:rsid w:val="005455C3"/>
    <w:rsid w:val="0054566B"/>
    <w:rsid w:val="00546004"/>
    <w:rsid w:val="00547C43"/>
    <w:rsid w:val="0055007E"/>
    <w:rsid w:val="005510BF"/>
    <w:rsid w:val="00551B2C"/>
    <w:rsid w:val="005524D7"/>
    <w:rsid w:val="0055309E"/>
    <w:rsid w:val="005531E4"/>
    <w:rsid w:val="00553A1A"/>
    <w:rsid w:val="00553A99"/>
    <w:rsid w:val="005540DF"/>
    <w:rsid w:val="00555870"/>
    <w:rsid w:val="005559BB"/>
    <w:rsid w:val="0055693A"/>
    <w:rsid w:val="0055757C"/>
    <w:rsid w:val="00557AAE"/>
    <w:rsid w:val="00560393"/>
    <w:rsid w:val="00560812"/>
    <w:rsid w:val="00560B67"/>
    <w:rsid w:val="00560FED"/>
    <w:rsid w:val="00561C7F"/>
    <w:rsid w:val="0056221E"/>
    <w:rsid w:val="00562B0A"/>
    <w:rsid w:val="00562FB2"/>
    <w:rsid w:val="005632E8"/>
    <w:rsid w:val="0056344D"/>
    <w:rsid w:val="0056477A"/>
    <w:rsid w:val="00564AE1"/>
    <w:rsid w:val="00565F34"/>
    <w:rsid w:val="005660BD"/>
    <w:rsid w:val="00566A36"/>
    <w:rsid w:val="00567BB3"/>
    <w:rsid w:val="005701E6"/>
    <w:rsid w:val="005705CE"/>
    <w:rsid w:val="0057076D"/>
    <w:rsid w:val="0057093F"/>
    <w:rsid w:val="005710CD"/>
    <w:rsid w:val="0057169A"/>
    <w:rsid w:val="00571EB4"/>
    <w:rsid w:val="00571FC1"/>
    <w:rsid w:val="005721BB"/>
    <w:rsid w:val="00573FBF"/>
    <w:rsid w:val="0057550F"/>
    <w:rsid w:val="00575B39"/>
    <w:rsid w:val="00576DB1"/>
    <w:rsid w:val="00577C47"/>
    <w:rsid w:val="00577D0A"/>
    <w:rsid w:val="005809A0"/>
    <w:rsid w:val="00580F25"/>
    <w:rsid w:val="00581B4B"/>
    <w:rsid w:val="0058221E"/>
    <w:rsid w:val="00582609"/>
    <w:rsid w:val="00582CDA"/>
    <w:rsid w:val="00583118"/>
    <w:rsid w:val="0058313F"/>
    <w:rsid w:val="005841AC"/>
    <w:rsid w:val="00584800"/>
    <w:rsid w:val="00584D83"/>
    <w:rsid w:val="00585988"/>
    <w:rsid w:val="00585B71"/>
    <w:rsid w:val="00585F19"/>
    <w:rsid w:val="00585F60"/>
    <w:rsid w:val="00586227"/>
    <w:rsid w:val="00586623"/>
    <w:rsid w:val="00586711"/>
    <w:rsid w:val="005876C2"/>
    <w:rsid w:val="00587F9A"/>
    <w:rsid w:val="00591581"/>
    <w:rsid w:val="005918D8"/>
    <w:rsid w:val="00591B51"/>
    <w:rsid w:val="00591C33"/>
    <w:rsid w:val="00592514"/>
    <w:rsid w:val="005926F7"/>
    <w:rsid w:val="00592929"/>
    <w:rsid w:val="00592F09"/>
    <w:rsid w:val="005951E8"/>
    <w:rsid w:val="0059572D"/>
    <w:rsid w:val="005957A7"/>
    <w:rsid w:val="00595DB5"/>
    <w:rsid w:val="0059673E"/>
    <w:rsid w:val="005969FB"/>
    <w:rsid w:val="0059727E"/>
    <w:rsid w:val="00597559"/>
    <w:rsid w:val="00597C2C"/>
    <w:rsid w:val="00597FB1"/>
    <w:rsid w:val="005A04E0"/>
    <w:rsid w:val="005A0EB2"/>
    <w:rsid w:val="005A1AE5"/>
    <w:rsid w:val="005A1F35"/>
    <w:rsid w:val="005A233C"/>
    <w:rsid w:val="005A2AAF"/>
    <w:rsid w:val="005A333A"/>
    <w:rsid w:val="005A5A9C"/>
    <w:rsid w:val="005A5AEF"/>
    <w:rsid w:val="005A66AC"/>
    <w:rsid w:val="005A789C"/>
    <w:rsid w:val="005A7B1C"/>
    <w:rsid w:val="005B0085"/>
    <w:rsid w:val="005B0CAE"/>
    <w:rsid w:val="005B258F"/>
    <w:rsid w:val="005B2672"/>
    <w:rsid w:val="005B2967"/>
    <w:rsid w:val="005B2B21"/>
    <w:rsid w:val="005B316D"/>
    <w:rsid w:val="005B3A78"/>
    <w:rsid w:val="005B3D1D"/>
    <w:rsid w:val="005B3EF9"/>
    <w:rsid w:val="005B49BA"/>
    <w:rsid w:val="005B558E"/>
    <w:rsid w:val="005B6285"/>
    <w:rsid w:val="005B7F10"/>
    <w:rsid w:val="005C004E"/>
    <w:rsid w:val="005C068F"/>
    <w:rsid w:val="005C0B6D"/>
    <w:rsid w:val="005C0DDF"/>
    <w:rsid w:val="005C1EEB"/>
    <w:rsid w:val="005C2A64"/>
    <w:rsid w:val="005C4AFB"/>
    <w:rsid w:val="005C4C30"/>
    <w:rsid w:val="005C520F"/>
    <w:rsid w:val="005C5465"/>
    <w:rsid w:val="005C5E03"/>
    <w:rsid w:val="005C6560"/>
    <w:rsid w:val="005C65B8"/>
    <w:rsid w:val="005C6C8E"/>
    <w:rsid w:val="005C6CF0"/>
    <w:rsid w:val="005C7A4C"/>
    <w:rsid w:val="005C7BBA"/>
    <w:rsid w:val="005D17F5"/>
    <w:rsid w:val="005D27AD"/>
    <w:rsid w:val="005D2D06"/>
    <w:rsid w:val="005D31F4"/>
    <w:rsid w:val="005D3A64"/>
    <w:rsid w:val="005D4939"/>
    <w:rsid w:val="005D51AE"/>
    <w:rsid w:val="005D536D"/>
    <w:rsid w:val="005D5471"/>
    <w:rsid w:val="005D5687"/>
    <w:rsid w:val="005D568B"/>
    <w:rsid w:val="005D57D7"/>
    <w:rsid w:val="005D588B"/>
    <w:rsid w:val="005D5F08"/>
    <w:rsid w:val="005D6660"/>
    <w:rsid w:val="005D69A7"/>
    <w:rsid w:val="005D7BF7"/>
    <w:rsid w:val="005D7F36"/>
    <w:rsid w:val="005E04FA"/>
    <w:rsid w:val="005E10BB"/>
    <w:rsid w:val="005E36CE"/>
    <w:rsid w:val="005E42E8"/>
    <w:rsid w:val="005E474C"/>
    <w:rsid w:val="005E5009"/>
    <w:rsid w:val="005E50EA"/>
    <w:rsid w:val="005E5414"/>
    <w:rsid w:val="005E647D"/>
    <w:rsid w:val="005E711A"/>
    <w:rsid w:val="005E7610"/>
    <w:rsid w:val="005E76A3"/>
    <w:rsid w:val="005F15D2"/>
    <w:rsid w:val="005F1960"/>
    <w:rsid w:val="005F1C0C"/>
    <w:rsid w:val="005F3749"/>
    <w:rsid w:val="005F4170"/>
    <w:rsid w:val="005F4350"/>
    <w:rsid w:val="005F61E1"/>
    <w:rsid w:val="005F6322"/>
    <w:rsid w:val="005F6618"/>
    <w:rsid w:val="005F72B9"/>
    <w:rsid w:val="005F7AF0"/>
    <w:rsid w:val="00600590"/>
    <w:rsid w:val="00601283"/>
    <w:rsid w:val="00601631"/>
    <w:rsid w:val="0060168A"/>
    <w:rsid w:val="00601AF3"/>
    <w:rsid w:val="0060248E"/>
    <w:rsid w:val="006024E8"/>
    <w:rsid w:val="00602889"/>
    <w:rsid w:val="00602FA6"/>
    <w:rsid w:val="0060314D"/>
    <w:rsid w:val="00603B70"/>
    <w:rsid w:val="00604022"/>
    <w:rsid w:val="00605202"/>
    <w:rsid w:val="00605C1A"/>
    <w:rsid w:val="00610FAF"/>
    <w:rsid w:val="00611B89"/>
    <w:rsid w:val="00611E44"/>
    <w:rsid w:val="006121A0"/>
    <w:rsid w:val="0061230D"/>
    <w:rsid w:val="006123BC"/>
    <w:rsid w:val="00613E9A"/>
    <w:rsid w:val="0061470D"/>
    <w:rsid w:val="006158E6"/>
    <w:rsid w:val="006166FE"/>
    <w:rsid w:val="00616EE2"/>
    <w:rsid w:val="00617194"/>
    <w:rsid w:val="00617307"/>
    <w:rsid w:val="006175C7"/>
    <w:rsid w:val="00621393"/>
    <w:rsid w:val="00621A22"/>
    <w:rsid w:val="00621F93"/>
    <w:rsid w:val="006220DB"/>
    <w:rsid w:val="00622551"/>
    <w:rsid w:val="00623197"/>
    <w:rsid w:val="006235D5"/>
    <w:rsid w:val="00623BA6"/>
    <w:rsid w:val="00624A90"/>
    <w:rsid w:val="00625BBA"/>
    <w:rsid w:val="00625F23"/>
    <w:rsid w:val="00626000"/>
    <w:rsid w:val="006267E2"/>
    <w:rsid w:val="0062743C"/>
    <w:rsid w:val="0062782E"/>
    <w:rsid w:val="006351BA"/>
    <w:rsid w:val="00635842"/>
    <w:rsid w:val="00635B7D"/>
    <w:rsid w:val="00635F5A"/>
    <w:rsid w:val="00635F67"/>
    <w:rsid w:val="0063669A"/>
    <w:rsid w:val="00637768"/>
    <w:rsid w:val="00637997"/>
    <w:rsid w:val="00637BB7"/>
    <w:rsid w:val="006403FD"/>
    <w:rsid w:val="00640650"/>
    <w:rsid w:val="00640663"/>
    <w:rsid w:val="00640BF8"/>
    <w:rsid w:val="00640FB3"/>
    <w:rsid w:val="00641CA1"/>
    <w:rsid w:val="00641ED0"/>
    <w:rsid w:val="00642061"/>
    <w:rsid w:val="0064280A"/>
    <w:rsid w:val="0064308D"/>
    <w:rsid w:val="006431F4"/>
    <w:rsid w:val="006433A9"/>
    <w:rsid w:val="00643652"/>
    <w:rsid w:val="00644B45"/>
    <w:rsid w:val="00644FF9"/>
    <w:rsid w:val="00645EE5"/>
    <w:rsid w:val="0064725E"/>
    <w:rsid w:val="00647B0C"/>
    <w:rsid w:val="00647C4D"/>
    <w:rsid w:val="00650264"/>
    <w:rsid w:val="006503A5"/>
    <w:rsid w:val="006506C4"/>
    <w:rsid w:val="00651793"/>
    <w:rsid w:val="0065268A"/>
    <w:rsid w:val="0065285D"/>
    <w:rsid w:val="00652B93"/>
    <w:rsid w:val="00653B08"/>
    <w:rsid w:val="00654BE3"/>
    <w:rsid w:val="00654D3F"/>
    <w:rsid w:val="006560C7"/>
    <w:rsid w:val="006566BF"/>
    <w:rsid w:val="00656D26"/>
    <w:rsid w:val="006574C5"/>
    <w:rsid w:val="00657BD3"/>
    <w:rsid w:val="00657E55"/>
    <w:rsid w:val="00660D94"/>
    <w:rsid w:val="006610DD"/>
    <w:rsid w:val="00663810"/>
    <w:rsid w:val="0066412D"/>
    <w:rsid w:val="00664287"/>
    <w:rsid w:val="00664424"/>
    <w:rsid w:val="006644DD"/>
    <w:rsid w:val="006654AF"/>
    <w:rsid w:val="006654B9"/>
    <w:rsid w:val="00665505"/>
    <w:rsid w:val="00665EF7"/>
    <w:rsid w:val="00666948"/>
    <w:rsid w:val="00666CC7"/>
    <w:rsid w:val="00666DE8"/>
    <w:rsid w:val="006671A2"/>
    <w:rsid w:val="0066775E"/>
    <w:rsid w:val="006700B1"/>
    <w:rsid w:val="006703C3"/>
    <w:rsid w:val="00670EAA"/>
    <w:rsid w:val="006715F4"/>
    <w:rsid w:val="006721E7"/>
    <w:rsid w:val="0067253F"/>
    <w:rsid w:val="00674174"/>
    <w:rsid w:val="006749D3"/>
    <w:rsid w:val="00676090"/>
    <w:rsid w:val="0067644F"/>
    <w:rsid w:val="00677C51"/>
    <w:rsid w:val="00677D5D"/>
    <w:rsid w:val="00680761"/>
    <w:rsid w:val="00681907"/>
    <w:rsid w:val="00682464"/>
    <w:rsid w:val="00684277"/>
    <w:rsid w:val="00684704"/>
    <w:rsid w:val="0068553B"/>
    <w:rsid w:val="00685C36"/>
    <w:rsid w:val="00685E6F"/>
    <w:rsid w:val="006864E4"/>
    <w:rsid w:val="00687554"/>
    <w:rsid w:val="00690690"/>
    <w:rsid w:val="00691372"/>
    <w:rsid w:val="00691598"/>
    <w:rsid w:val="00691982"/>
    <w:rsid w:val="00692D80"/>
    <w:rsid w:val="00692FAF"/>
    <w:rsid w:val="006937CE"/>
    <w:rsid w:val="00694288"/>
    <w:rsid w:val="0069521F"/>
    <w:rsid w:val="006956C1"/>
    <w:rsid w:val="00695A97"/>
    <w:rsid w:val="0069655C"/>
    <w:rsid w:val="00696EE6"/>
    <w:rsid w:val="006973FA"/>
    <w:rsid w:val="00697A68"/>
    <w:rsid w:val="006A04E3"/>
    <w:rsid w:val="006A0633"/>
    <w:rsid w:val="006A1865"/>
    <w:rsid w:val="006A1D3C"/>
    <w:rsid w:val="006A1F9C"/>
    <w:rsid w:val="006A2AB5"/>
    <w:rsid w:val="006A4FBC"/>
    <w:rsid w:val="006A54A7"/>
    <w:rsid w:val="006A689B"/>
    <w:rsid w:val="006A6D6E"/>
    <w:rsid w:val="006A7163"/>
    <w:rsid w:val="006A7A08"/>
    <w:rsid w:val="006A7B97"/>
    <w:rsid w:val="006B074C"/>
    <w:rsid w:val="006B1298"/>
    <w:rsid w:val="006B2345"/>
    <w:rsid w:val="006B3B01"/>
    <w:rsid w:val="006B3BBD"/>
    <w:rsid w:val="006B51BF"/>
    <w:rsid w:val="006B5270"/>
    <w:rsid w:val="006B635B"/>
    <w:rsid w:val="006B6554"/>
    <w:rsid w:val="006B78C3"/>
    <w:rsid w:val="006B7C94"/>
    <w:rsid w:val="006C01AD"/>
    <w:rsid w:val="006C0557"/>
    <w:rsid w:val="006C07A6"/>
    <w:rsid w:val="006C0D80"/>
    <w:rsid w:val="006C1426"/>
    <w:rsid w:val="006C253D"/>
    <w:rsid w:val="006C28D7"/>
    <w:rsid w:val="006C2AA5"/>
    <w:rsid w:val="006C2E84"/>
    <w:rsid w:val="006C3345"/>
    <w:rsid w:val="006C34E5"/>
    <w:rsid w:val="006C3716"/>
    <w:rsid w:val="006C3CF2"/>
    <w:rsid w:val="006C622C"/>
    <w:rsid w:val="006C7693"/>
    <w:rsid w:val="006C7983"/>
    <w:rsid w:val="006C7C82"/>
    <w:rsid w:val="006D077A"/>
    <w:rsid w:val="006D3299"/>
    <w:rsid w:val="006D3F03"/>
    <w:rsid w:val="006D4F3F"/>
    <w:rsid w:val="006D611F"/>
    <w:rsid w:val="006D73C6"/>
    <w:rsid w:val="006E0480"/>
    <w:rsid w:val="006E0B63"/>
    <w:rsid w:val="006E13F9"/>
    <w:rsid w:val="006E1806"/>
    <w:rsid w:val="006E22B1"/>
    <w:rsid w:val="006E2679"/>
    <w:rsid w:val="006E2FAD"/>
    <w:rsid w:val="006E4188"/>
    <w:rsid w:val="006E446B"/>
    <w:rsid w:val="006E4781"/>
    <w:rsid w:val="006E57B9"/>
    <w:rsid w:val="006E5867"/>
    <w:rsid w:val="006E5C14"/>
    <w:rsid w:val="006E5D87"/>
    <w:rsid w:val="006E689F"/>
    <w:rsid w:val="006E6C2B"/>
    <w:rsid w:val="006E6CD3"/>
    <w:rsid w:val="006F0E18"/>
    <w:rsid w:val="006F0E3E"/>
    <w:rsid w:val="006F1A7A"/>
    <w:rsid w:val="006F1DC7"/>
    <w:rsid w:val="006F2293"/>
    <w:rsid w:val="006F3EB8"/>
    <w:rsid w:val="006F4350"/>
    <w:rsid w:val="006F45D3"/>
    <w:rsid w:val="006F488D"/>
    <w:rsid w:val="006F49D4"/>
    <w:rsid w:val="006F5A86"/>
    <w:rsid w:val="006F647B"/>
    <w:rsid w:val="006F6646"/>
    <w:rsid w:val="006F665A"/>
    <w:rsid w:val="006F6F97"/>
    <w:rsid w:val="006F70D5"/>
    <w:rsid w:val="006F738E"/>
    <w:rsid w:val="006F74B1"/>
    <w:rsid w:val="006F79EA"/>
    <w:rsid w:val="0070055C"/>
    <w:rsid w:val="00700861"/>
    <w:rsid w:val="00700D0F"/>
    <w:rsid w:val="00700E18"/>
    <w:rsid w:val="00700F74"/>
    <w:rsid w:val="0070120F"/>
    <w:rsid w:val="00702312"/>
    <w:rsid w:val="0070248D"/>
    <w:rsid w:val="00702A6A"/>
    <w:rsid w:val="00703E44"/>
    <w:rsid w:val="00704CFF"/>
    <w:rsid w:val="007052D4"/>
    <w:rsid w:val="007057A3"/>
    <w:rsid w:val="00705E9D"/>
    <w:rsid w:val="00706DBA"/>
    <w:rsid w:val="00710447"/>
    <w:rsid w:val="0071061B"/>
    <w:rsid w:val="00710C42"/>
    <w:rsid w:val="007116AB"/>
    <w:rsid w:val="00711A59"/>
    <w:rsid w:val="00711EDE"/>
    <w:rsid w:val="00714A14"/>
    <w:rsid w:val="00714A4F"/>
    <w:rsid w:val="007153C5"/>
    <w:rsid w:val="007156BF"/>
    <w:rsid w:val="007167AC"/>
    <w:rsid w:val="007169B6"/>
    <w:rsid w:val="00717089"/>
    <w:rsid w:val="00717D77"/>
    <w:rsid w:val="00720221"/>
    <w:rsid w:val="00720311"/>
    <w:rsid w:val="00720355"/>
    <w:rsid w:val="00721A7C"/>
    <w:rsid w:val="0072352B"/>
    <w:rsid w:val="00723920"/>
    <w:rsid w:val="00724397"/>
    <w:rsid w:val="007245E1"/>
    <w:rsid w:val="0072475A"/>
    <w:rsid w:val="00725300"/>
    <w:rsid w:val="007257AB"/>
    <w:rsid w:val="007265CB"/>
    <w:rsid w:val="0072701F"/>
    <w:rsid w:val="00727CD5"/>
    <w:rsid w:val="0073036E"/>
    <w:rsid w:val="007311F4"/>
    <w:rsid w:val="00732866"/>
    <w:rsid w:val="00732913"/>
    <w:rsid w:val="00732C1F"/>
    <w:rsid w:val="0073330F"/>
    <w:rsid w:val="00734576"/>
    <w:rsid w:val="007361B5"/>
    <w:rsid w:val="00736CB3"/>
    <w:rsid w:val="00736DFE"/>
    <w:rsid w:val="007377C7"/>
    <w:rsid w:val="0073788D"/>
    <w:rsid w:val="00741167"/>
    <w:rsid w:val="00741241"/>
    <w:rsid w:val="00741B96"/>
    <w:rsid w:val="00741F8D"/>
    <w:rsid w:val="007422CA"/>
    <w:rsid w:val="00743DBE"/>
    <w:rsid w:val="00745BAC"/>
    <w:rsid w:val="007470E9"/>
    <w:rsid w:val="007474F4"/>
    <w:rsid w:val="007501B6"/>
    <w:rsid w:val="00750827"/>
    <w:rsid w:val="00750C7F"/>
    <w:rsid w:val="00751970"/>
    <w:rsid w:val="00751F28"/>
    <w:rsid w:val="0075256B"/>
    <w:rsid w:val="00752994"/>
    <w:rsid w:val="00753111"/>
    <w:rsid w:val="00753512"/>
    <w:rsid w:val="00753C70"/>
    <w:rsid w:val="007552C0"/>
    <w:rsid w:val="0075585F"/>
    <w:rsid w:val="00756024"/>
    <w:rsid w:val="00756CFB"/>
    <w:rsid w:val="0075754D"/>
    <w:rsid w:val="007575A4"/>
    <w:rsid w:val="00760081"/>
    <w:rsid w:val="00760E98"/>
    <w:rsid w:val="0076151E"/>
    <w:rsid w:val="007622FA"/>
    <w:rsid w:val="0076283C"/>
    <w:rsid w:val="00763F50"/>
    <w:rsid w:val="00764356"/>
    <w:rsid w:val="00764F61"/>
    <w:rsid w:val="00765640"/>
    <w:rsid w:val="007668C1"/>
    <w:rsid w:val="00766BE5"/>
    <w:rsid w:val="00766C64"/>
    <w:rsid w:val="00766C88"/>
    <w:rsid w:val="007671E3"/>
    <w:rsid w:val="00767AD5"/>
    <w:rsid w:val="00770165"/>
    <w:rsid w:val="00770C14"/>
    <w:rsid w:val="00772F4D"/>
    <w:rsid w:val="007730E8"/>
    <w:rsid w:val="00773290"/>
    <w:rsid w:val="007736CE"/>
    <w:rsid w:val="0077372D"/>
    <w:rsid w:val="00774309"/>
    <w:rsid w:val="007744F2"/>
    <w:rsid w:val="007747D8"/>
    <w:rsid w:val="007748F6"/>
    <w:rsid w:val="00774F38"/>
    <w:rsid w:val="00775138"/>
    <w:rsid w:val="0077714C"/>
    <w:rsid w:val="00777384"/>
    <w:rsid w:val="00780440"/>
    <w:rsid w:val="00782B76"/>
    <w:rsid w:val="0078378E"/>
    <w:rsid w:val="00783DB6"/>
    <w:rsid w:val="007843E4"/>
    <w:rsid w:val="00784DC1"/>
    <w:rsid w:val="00784DD4"/>
    <w:rsid w:val="00785B2E"/>
    <w:rsid w:val="00785D1E"/>
    <w:rsid w:val="00786701"/>
    <w:rsid w:val="00787224"/>
    <w:rsid w:val="00787CE5"/>
    <w:rsid w:val="00790BC8"/>
    <w:rsid w:val="00790EC0"/>
    <w:rsid w:val="00792314"/>
    <w:rsid w:val="00792325"/>
    <w:rsid w:val="0079243C"/>
    <w:rsid w:val="0079493B"/>
    <w:rsid w:val="00794DA8"/>
    <w:rsid w:val="00794F0B"/>
    <w:rsid w:val="007951A9"/>
    <w:rsid w:val="00795F6C"/>
    <w:rsid w:val="00796CBF"/>
    <w:rsid w:val="00797286"/>
    <w:rsid w:val="007972D4"/>
    <w:rsid w:val="00797425"/>
    <w:rsid w:val="00797D89"/>
    <w:rsid w:val="007A0C75"/>
    <w:rsid w:val="007A11D9"/>
    <w:rsid w:val="007A11EA"/>
    <w:rsid w:val="007A19E4"/>
    <w:rsid w:val="007A256B"/>
    <w:rsid w:val="007A3018"/>
    <w:rsid w:val="007A3100"/>
    <w:rsid w:val="007A401D"/>
    <w:rsid w:val="007A4D83"/>
    <w:rsid w:val="007A5202"/>
    <w:rsid w:val="007A5300"/>
    <w:rsid w:val="007A5F2D"/>
    <w:rsid w:val="007A71EF"/>
    <w:rsid w:val="007A7621"/>
    <w:rsid w:val="007B0016"/>
    <w:rsid w:val="007B00A6"/>
    <w:rsid w:val="007B0106"/>
    <w:rsid w:val="007B1DFB"/>
    <w:rsid w:val="007B1E1D"/>
    <w:rsid w:val="007B30EC"/>
    <w:rsid w:val="007B4587"/>
    <w:rsid w:val="007B4B47"/>
    <w:rsid w:val="007B56B4"/>
    <w:rsid w:val="007B57EE"/>
    <w:rsid w:val="007B5C53"/>
    <w:rsid w:val="007B6ABE"/>
    <w:rsid w:val="007B7037"/>
    <w:rsid w:val="007B7566"/>
    <w:rsid w:val="007B756A"/>
    <w:rsid w:val="007B784A"/>
    <w:rsid w:val="007B7EBF"/>
    <w:rsid w:val="007C1D8A"/>
    <w:rsid w:val="007C1DAF"/>
    <w:rsid w:val="007C1DBB"/>
    <w:rsid w:val="007C1FF3"/>
    <w:rsid w:val="007C3428"/>
    <w:rsid w:val="007C37BD"/>
    <w:rsid w:val="007C4596"/>
    <w:rsid w:val="007C4ADA"/>
    <w:rsid w:val="007C4F0C"/>
    <w:rsid w:val="007C547F"/>
    <w:rsid w:val="007C5787"/>
    <w:rsid w:val="007C58AA"/>
    <w:rsid w:val="007C5B96"/>
    <w:rsid w:val="007C7400"/>
    <w:rsid w:val="007C789C"/>
    <w:rsid w:val="007D0AD2"/>
    <w:rsid w:val="007D11A3"/>
    <w:rsid w:val="007D2CD3"/>
    <w:rsid w:val="007D3141"/>
    <w:rsid w:val="007D4E73"/>
    <w:rsid w:val="007D53F5"/>
    <w:rsid w:val="007D5565"/>
    <w:rsid w:val="007E0099"/>
    <w:rsid w:val="007E0137"/>
    <w:rsid w:val="007E0371"/>
    <w:rsid w:val="007E081C"/>
    <w:rsid w:val="007E0EFE"/>
    <w:rsid w:val="007E17DB"/>
    <w:rsid w:val="007E20A8"/>
    <w:rsid w:val="007E24F2"/>
    <w:rsid w:val="007E4689"/>
    <w:rsid w:val="007E4871"/>
    <w:rsid w:val="007E49EA"/>
    <w:rsid w:val="007E4E02"/>
    <w:rsid w:val="007E5792"/>
    <w:rsid w:val="007E5881"/>
    <w:rsid w:val="007E5A8A"/>
    <w:rsid w:val="007E5E47"/>
    <w:rsid w:val="007F06F6"/>
    <w:rsid w:val="007F0E55"/>
    <w:rsid w:val="007F33DA"/>
    <w:rsid w:val="007F3507"/>
    <w:rsid w:val="007F3ED7"/>
    <w:rsid w:val="007F5335"/>
    <w:rsid w:val="007F5D96"/>
    <w:rsid w:val="007F7898"/>
    <w:rsid w:val="007F7CD8"/>
    <w:rsid w:val="008012CB"/>
    <w:rsid w:val="00801430"/>
    <w:rsid w:val="0080271C"/>
    <w:rsid w:val="00802EDB"/>
    <w:rsid w:val="00803C58"/>
    <w:rsid w:val="00803F1C"/>
    <w:rsid w:val="00803FC2"/>
    <w:rsid w:val="00804D12"/>
    <w:rsid w:val="00805200"/>
    <w:rsid w:val="008062CB"/>
    <w:rsid w:val="008071A1"/>
    <w:rsid w:val="008074BD"/>
    <w:rsid w:val="00807C1F"/>
    <w:rsid w:val="008123C5"/>
    <w:rsid w:val="00812B13"/>
    <w:rsid w:val="00812B1B"/>
    <w:rsid w:val="008132F1"/>
    <w:rsid w:val="00813366"/>
    <w:rsid w:val="00814036"/>
    <w:rsid w:val="00814318"/>
    <w:rsid w:val="00814D11"/>
    <w:rsid w:val="00815628"/>
    <w:rsid w:val="00815682"/>
    <w:rsid w:val="008161B1"/>
    <w:rsid w:val="008169C4"/>
    <w:rsid w:val="008171CA"/>
    <w:rsid w:val="0081737C"/>
    <w:rsid w:val="008176C1"/>
    <w:rsid w:val="00817904"/>
    <w:rsid w:val="00820077"/>
    <w:rsid w:val="008211A1"/>
    <w:rsid w:val="00823D06"/>
    <w:rsid w:val="00823DCD"/>
    <w:rsid w:val="00824110"/>
    <w:rsid w:val="00824CF7"/>
    <w:rsid w:val="00824D38"/>
    <w:rsid w:val="008251F2"/>
    <w:rsid w:val="00826035"/>
    <w:rsid w:val="008263D4"/>
    <w:rsid w:val="0082662B"/>
    <w:rsid w:val="0082779C"/>
    <w:rsid w:val="00827C58"/>
    <w:rsid w:val="00827E98"/>
    <w:rsid w:val="00830903"/>
    <w:rsid w:val="0083195F"/>
    <w:rsid w:val="00831FE8"/>
    <w:rsid w:val="00831FF4"/>
    <w:rsid w:val="0083478C"/>
    <w:rsid w:val="00834D03"/>
    <w:rsid w:val="00834EDD"/>
    <w:rsid w:val="0083580D"/>
    <w:rsid w:val="008360E0"/>
    <w:rsid w:val="0083626A"/>
    <w:rsid w:val="00837236"/>
    <w:rsid w:val="008374B6"/>
    <w:rsid w:val="00837882"/>
    <w:rsid w:val="008379BC"/>
    <w:rsid w:val="00837F8B"/>
    <w:rsid w:val="0084202E"/>
    <w:rsid w:val="00842A49"/>
    <w:rsid w:val="008439F5"/>
    <w:rsid w:val="00843A01"/>
    <w:rsid w:val="008447BA"/>
    <w:rsid w:val="008450FB"/>
    <w:rsid w:val="00845179"/>
    <w:rsid w:val="008461E9"/>
    <w:rsid w:val="00847297"/>
    <w:rsid w:val="0084788B"/>
    <w:rsid w:val="00847DD4"/>
    <w:rsid w:val="0085044A"/>
    <w:rsid w:val="00850615"/>
    <w:rsid w:val="00850E39"/>
    <w:rsid w:val="008529E7"/>
    <w:rsid w:val="008529F4"/>
    <w:rsid w:val="00852DF1"/>
    <w:rsid w:val="00854A9B"/>
    <w:rsid w:val="00855087"/>
    <w:rsid w:val="008550AF"/>
    <w:rsid w:val="008553D7"/>
    <w:rsid w:val="00856D93"/>
    <w:rsid w:val="008575A2"/>
    <w:rsid w:val="00860030"/>
    <w:rsid w:val="008601CA"/>
    <w:rsid w:val="00861A77"/>
    <w:rsid w:val="00861C95"/>
    <w:rsid w:val="008621AE"/>
    <w:rsid w:val="00862683"/>
    <w:rsid w:val="00862883"/>
    <w:rsid w:val="00862AB4"/>
    <w:rsid w:val="00862C11"/>
    <w:rsid w:val="00862DEA"/>
    <w:rsid w:val="00863478"/>
    <w:rsid w:val="0086377A"/>
    <w:rsid w:val="00863A23"/>
    <w:rsid w:val="00864115"/>
    <w:rsid w:val="00864576"/>
    <w:rsid w:val="008648D1"/>
    <w:rsid w:val="00865182"/>
    <w:rsid w:val="008666F9"/>
    <w:rsid w:val="00866B3C"/>
    <w:rsid w:val="00866E5D"/>
    <w:rsid w:val="00867E70"/>
    <w:rsid w:val="0087014E"/>
    <w:rsid w:val="0087078D"/>
    <w:rsid w:val="008712E8"/>
    <w:rsid w:val="0087140F"/>
    <w:rsid w:val="00871B24"/>
    <w:rsid w:val="00872891"/>
    <w:rsid w:val="00874209"/>
    <w:rsid w:val="0087453D"/>
    <w:rsid w:val="008754FF"/>
    <w:rsid w:val="00875886"/>
    <w:rsid w:val="008763E6"/>
    <w:rsid w:val="00876B5D"/>
    <w:rsid w:val="00876C2E"/>
    <w:rsid w:val="00877151"/>
    <w:rsid w:val="008804F4"/>
    <w:rsid w:val="0088102D"/>
    <w:rsid w:val="00881590"/>
    <w:rsid w:val="008817FB"/>
    <w:rsid w:val="0088183A"/>
    <w:rsid w:val="00881EE0"/>
    <w:rsid w:val="008824F2"/>
    <w:rsid w:val="00882767"/>
    <w:rsid w:val="00882BA4"/>
    <w:rsid w:val="008837E9"/>
    <w:rsid w:val="008848F1"/>
    <w:rsid w:val="008866F5"/>
    <w:rsid w:val="0088709A"/>
    <w:rsid w:val="00887A19"/>
    <w:rsid w:val="00887B57"/>
    <w:rsid w:val="00887BE0"/>
    <w:rsid w:val="00890630"/>
    <w:rsid w:val="00890637"/>
    <w:rsid w:val="00892832"/>
    <w:rsid w:val="0089363F"/>
    <w:rsid w:val="008936C5"/>
    <w:rsid w:val="008936F2"/>
    <w:rsid w:val="0089396A"/>
    <w:rsid w:val="00893DDF"/>
    <w:rsid w:val="008964E1"/>
    <w:rsid w:val="00896AFF"/>
    <w:rsid w:val="0089701D"/>
    <w:rsid w:val="008972B2"/>
    <w:rsid w:val="008973DB"/>
    <w:rsid w:val="008977F9"/>
    <w:rsid w:val="00897B71"/>
    <w:rsid w:val="008A06DB"/>
    <w:rsid w:val="008A0828"/>
    <w:rsid w:val="008A1051"/>
    <w:rsid w:val="008A1DCD"/>
    <w:rsid w:val="008A21D3"/>
    <w:rsid w:val="008A23C5"/>
    <w:rsid w:val="008A2939"/>
    <w:rsid w:val="008A29A8"/>
    <w:rsid w:val="008A3937"/>
    <w:rsid w:val="008A396C"/>
    <w:rsid w:val="008A5242"/>
    <w:rsid w:val="008A6D70"/>
    <w:rsid w:val="008A6D8F"/>
    <w:rsid w:val="008A6F3D"/>
    <w:rsid w:val="008A6FCE"/>
    <w:rsid w:val="008A7481"/>
    <w:rsid w:val="008B0842"/>
    <w:rsid w:val="008B18CB"/>
    <w:rsid w:val="008B1D08"/>
    <w:rsid w:val="008B23D8"/>
    <w:rsid w:val="008B2609"/>
    <w:rsid w:val="008B2A79"/>
    <w:rsid w:val="008B3AA1"/>
    <w:rsid w:val="008B3CEC"/>
    <w:rsid w:val="008B503F"/>
    <w:rsid w:val="008B563F"/>
    <w:rsid w:val="008B590A"/>
    <w:rsid w:val="008B5E39"/>
    <w:rsid w:val="008B62CC"/>
    <w:rsid w:val="008B63C0"/>
    <w:rsid w:val="008B6F27"/>
    <w:rsid w:val="008B6FC4"/>
    <w:rsid w:val="008B729F"/>
    <w:rsid w:val="008B7882"/>
    <w:rsid w:val="008C2402"/>
    <w:rsid w:val="008C268B"/>
    <w:rsid w:val="008C27CF"/>
    <w:rsid w:val="008C3747"/>
    <w:rsid w:val="008C37FB"/>
    <w:rsid w:val="008C38C9"/>
    <w:rsid w:val="008C48C6"/>
    <w:rsid w:val="008C4AE1"/>
    <w:rsid w:val="008C5A00"/>
    <w:rsid w:val="008C6208"/>
    <w:rsid w:val="008C633D"/>
    <w:rsid w:val="008C6466"/>
    <w:rsid w:val="008C7F3F"/>
    <w:rsid w:val="008D0928"/>
    <w:rsid w:val="008D0988"/>
    <w:rsid w:val="008D3E16"/>
    <w:rsid w:val="008D47CC"/>
    <w:rsid w:val="008D517D"/>
    <w:rsid w:val="008D5A01"/>
    <w:rsid w:val="008D7A3F"/>
    <w:rsid w:val="008E0D22"/>
    <w:rsid w:val="008E0EE5"/>
    <w:rsid w:val="008E1266"/>
    <w:rsid w:val="008E1555"/>
    <w:rsid w:val="008E2810"/>
    <w:rsid w:val="008E3880"/>
    <w:rsid w:val="008E3B74"/>
    <w:rsid w:val="008E43D9"/>
    <w:rsid w:val="008E4DBF"/>
    <w:rsid w:val="008E64A2"/>
    <w:rsid w:val="008E6E53"/>
    <w:rsid w:val="008E71AA"/>
    <w:rsid w:val="008E7488"/>
    <w:rsid w:val="008E79B1"/>
    <w:rsid w:val="008E79B4"/>
    <w:rsid w:val="008E7D89"/>
    <w:rsid w:val="008F0451"/>
    <w:rsid w:val="008F069D"/>
    <w:rsid w:val="008F078F"/>
    <w:rsid w:val="008F1BE7"/>
    <w:rsid w:val="008F2104"/>
    <w:rsid w:val="008F296A"/>
    <w:rsid w:val="008F3BBC"/>
    <w:rsid w:val="008F3D70"/>
    <w:rsid w:val="008F473B"/>
    <w:rsid w:val="008F4F0B"/>
    <w:rsid w:val="008F5326"/>
    <w:rsid w:val="008F5E46"/>
    <w:rsid w:val="008F6BFC"/>
    <w:rsid w:val="008F7795"/>
    <w:rsid w:val="00900F9E"/>
    <w:rsid w:val="00901353"/>
    <w:rsid w:val="00901CE3"/>
    <w:rsid w:val="00901E5E"/>
    <w:rsid w:val="00901EB6"/>
    <w:rsid w:val="009023B8"/>
    <w:rsid w:val="0090332F"/>
    <w:rsid w:val="009041BD"/>
    <w:rsid w:val="00904753"/>
    <w:rsid w:val="009048CB"/>
    <w:rsid w:val="0090498C"/>
    <w:rsid w:val="00905964"/>
    <w:rsid w:val="00905D47"/>
    <w:rsid w:val="009076D2"/>
    <w:rsid w:val="00910036"/>
    <w:rsid w:val="0091111C"/>
    <w:rsid w:val="0091140D"/>
    <w:rsid w:val="009114BA"/>
    <w:rsid w:val="00911745"/>
    <w:rsid w:val="009123B4"/>
    <w:rsid w:val="00912466"/>
    <w:rsid w:val="009124B9"/>
    <w:rsid w:val="009130A8"/>
    <w:rsid w:val="00913233"/>
    <w:rsid w:val="00913BC6"/>
    <w:rsid w:val="009142BF"/>
    <w:rsid w:val="00914313"/>
    <w:rsid w:val="00914761"/>
    <w:rsid w:val="00914787"/>
    <w:rsid w:val="00914CF6"/>
    <w:rsid w:val="009158F4"/>
    <w:rsid w:val="009160A3"/>
    <w:rsid w:val="00916408"/>
    <w:rsid w:val="00916888"/>
    <w:rsid w:val="0091759F"/>
    <w:rsid w:val="00917F76"/>
    <w:rsid w:val="0092002E"/>
    <w:rsid w:val="00921980"/>
    <w:rsid w:val="009224C8"/>
    <w:rsid w:val="009224F9"/>
    <w:rsid w:val="009250EF"/>
    <w:rsid w:val="00931353"/>
    <w:rsid w:val="00933E66"/>
    <w:rsid w:val="0093517B"/>
    <w:rsid w:val="00936EE5"/>
    <w:rsid w:val="009376EB"/>
    <w:rsid w:val="00940360"/>
    <w:rsid w:val="009404EA"/>
    <w:rsid w:val="00940614"/>
    <w:rsid w:val="00940B1B"/>
    <w:rsid w:val="00941D8C"/>
    <w:rsid w:val="0094313D"/>
    <w:rsid w:val="009436DE"/>
    <w:rsid w:val="0094374D"/>
    <w:rsid w:val="00944BA1"/>
    <w:rsid w:val="00945967"/>
    <w:rsid w:val="009465E3"/>
    <w:rsid w:val="00947A0B"/>
    <w:rsid w:val="00947C37"/>
    <w:rsid w:val="00947CE4"/>
    <w:rsid w:val="0095020B"/>
    <w:rsid w:val="00951CD0"/>
    <w:rsid w:val="0095264F"/>
    <w:rsid w:val="00952E6B"/>
    <w:rsid w:val="00953273"/>
    <w:rsid w:val="009532CF"/>
    <w:rsid w:val="00953A8D"/>
    <w:rsid w:val="00953E4F"/>
    <w:rsid w:val="009549CE"/>
    <w:rsid w:val="009553BD"/>
    <w:rsid w:val="00955CD6"/>
    <w:rsid w:val="009569D1"/>
    <w:rsid w:val="00957C69"/>
    <w:rsid w:val="00960C38"/>
    <w:rsid w:val="0096341D"/>
    <w:rsid w:val="009637BB"/>
    <w:rsid w:val="00964022"/>
    <w:rsid w:val="00964B70"/>
    <w:rsid w:val="009653E8"/>
    <w:rsid w:val="0096628C"/>
    <w:rsid w:val="0096640C"/>
    <w:rsid w:val="00966CAC"/>
    <w:rsid w:val="009676E1"/>
    <w:rsid w:val="00967B6A"/>
    <w:rsid w:val="00970C66"/>
    <w:rsid w:val="009713FA"/>
    <w:rsid w:val="009728E4"/>
    <w:rsid w:val="009729D6"/>
    <w:rsid w:val="009738E1"/>
    <w:rsid w:val="00974959"/>
    <w:rsid w:val="009752BC"/>
    <w:rsid w:val="009777E2"/>
    <w:rsid w:val="009778C1"/>
    <w:rsid w:val="00977C12"/>
    <w:rsid w:val="00977C99"/>
    <w:rsid w:val="00981D40"/>
    <w:rsid w:val="00981D81"/>
    <w:rsid w:val="009840E1"/>
    <w:rsid w:val="009846B4"/>
    <w:rsid w:val="00984C1C"/>
    <w:rsid w:val="00985651"/>
    <w:rsid w:val="00986704"/>
    <w:rsid w:val="0098693D"/>
    <w:rsid w:val="0098763D"/>
    <w:rsid w:val="009878F5"/>
    <w:rsid w:val="00987A4D"/>
    <w:rsid w:val="00990550"/>
    <w:rsid w:val="0099061B"/>
    <w:rsid w:val="009909B4"/>
    <w:rsid w:val="009911CA"/>
    <w:rsid w:val="009915FA"/>
    <w:rsid w:val="00992151"/>
    <w:rsid w:val="0099215A"/>
    <w:rsid w:val="00993089"/>
    <w:rsid w:val="0099332D"/>
    <w:rsid w:val="009940CB"/>
    <w:rsid w:val="009942C6"/>
    <w:rsid w:val="00994556"/>
    <w:rsid w:val="0099457F"/>
    <w:rsid w:val="00995A46"/>
    <w:rsid w:val="00995B98"/>
    <w:rsid w:val="0099614C"/>
    <w:rsid w:val="00996393"/>
    <w:rsid w:val="009967FC"/>
    <w:rsid w:val="00996C40"/>
    <w:rsid w:val="009971C0"/>
    <w:rsid w:val="009A0E87"/>
    <w:rsid w:val="009A10DA"/>
    <w:rsid w:val="009A117E"/>
    <w:rsid w:val="009A14FB"/>
    <w:rsid w:val="009A1FCF"/>
    <w:rsid w:val="009A2849"/>
    <w:rsid w:val="009A2B01"/>
    <w:rsid w:val="009A31DD"/>
    <w:rsid w:val="009A36C2"/>
    <w:rsid w:val="009A3765"/>
    <w:rsid w:val="009A3FE3"/>
    <w:rsid w:val="009A4973"/>
    <w:rsid w:val="009A4ECF"/>
    <w:rsid w:val="009A5076"/>
    <w:rsid w:val="009A58EB"/>
    <w:rsid w:val="009A6C2B"/>
    <w:rsid w:val="009A7076"/>
    <w:rsid w:val="009A7273"/>
    <w:rsid w:val="009A74B4"/>
    <w:rsid w:val="009A7565"/>
    <w:rsid w:val="009A769E"/>
    <w:rsid w:val="009B1C56"/>
    <w:rsid w:val="009B1EAA"/>
    <w:rsid w:val="009B255D"/>
    <w:rsid w:val="009B37CA"/>
    <w:rsid w:val="009B4616"/>
    <w:rsid w:val="009B5CE9"/>
    <w:rsid w:val="009B5DC8"/>
    <w:rsid w:val="009B5E19"/>
    <w:rsid w:val="009B5EE4"/>
    <w:rsid w:val="009B698F"/>
    <w:rsid w:val="009B72D8"/>
    <w:rsid w:val="009B7CDA"/>
    <w:rsid w:val="009C15B0"/>
    <w:rsid w:val="009C324E"/>
    <w:rsid w:val="009C4527"/>
    <w:rsid w:val="009C57D2"/>
    <w:rsid w:val="009C57ED"/>
    <w:rsid w:val="009C5992"/>
    <w:rsid w:val="009C69F3"/>
    <w:rsid w:val="009C797C"/>
    <w:rsid w:val="009C7E12"/>
    <w:rsid w:val="009D1885"/>
    <w:rsid w:val="009D3584"/>
    <w:rsid w:val="009D3897"/>
    <w:rsid w:val="009D4148"/>
    <w:rsid w:val="009D4265"/>
    <w:rsid w:val="009D48E5"/>
    <w:rsid w:val="009D6398"/>
    <w:rsid w:val="009D683F"/>
    <w:rsid w:val="009D6BAA"/>
    <w:rsid w:val="009D6ED4"/>
    <w:rsid w:val="009D7C07"/>
    <w:rsid w:val="009E0077"/>
    <w:rsid w:val="009E0DC2"/>
    <w:rsid w:val="009E1663"/>
    <w:rsid w:val="009E1AE4"/>
    <w:rsid w:val="009E3C45"/>
    <w:rsid w:val="009E42FA"/>
    <w:rsid w:val="009E5B56"/>
    <w:rsid w:val="009E7400"/>
    <w:rsid w:val="009E759D"/>
    <w:rsid w:val="009F16AD"/>
    <w:rsid w:val="009F1A77"/>
    <w:rsid w:val="009F2C8E"/>
    <w:rsid w:val="009F2DD2"/>
    <w:rsid w:val="009F2DE6"/>
    <w:rsid w:val="009F4686"/>
    <w:rsid w:val="009F4882"/>
    <w:rsid w:val="009F5070"/>
    <w:rsid w:val="009F5B43"/>
    <w:rsid w:val="009F72F3"/>
    <w:rsid w:val="009F7B5D"/>
    <w:rsid w:val="00A0023D"/>
    <w:rsid w:val="00A00D46"/>
    <w:rsid w:val="00A00F3C"/>
    <w:rsid w:val="00A01285"/>
    <w:rsid w:val="00A0145E"/>
    <w:rsid w:val="00A02059"/>
    <w:rsid w:val="00A02324"/>
    <w:rsid w:val="00A02748"/>
    <w:rsid w:val="00A02E1D"/>
    <w:rsid w:val="00A032EA"/>
    <w:rsid w:val="00A0342E"/>
    <w:rsid w:val="00A042C6"/>
    <w:rsid w:val="00A05170"/>
    <w:rsid w:val="00A05259"/>
    <w:rsid w:val="00A05643"/>
    <w:rsid w:val="00A06D5C"/>
    <w:rsid w:val="00A0700E"/>
    <w:rsid w:val="00A076EB"/>
    <w:rsid w:val="00A07C39"/>
    <w:rsid w:val="00A10A5D"/>
    <w:rsid w:val="00A112FB"/>
    <w:rsid w:val="00A11801"/>
    <w:rsid w:val="00A1210F"/>
    <w:rsid w:val="00A12666"/>
    <w:rsid w:val="00A12AA9"/>
    <w:rsid w:val="00A147A2"/>
    <w:rsid w:val="00A149E5"/>
    <w:rsid w:val="00A15703"/>
    <w:rsid w:val="00A159E0"/>
    <w:rsid w:val="00A16C8D"/>
    <w:rsid w:val="00A17230"/>
    <w:rsid w:val="00A210E6"/>
    <w:rsid w:val="00A2143D"/>
    <w:rsid w:val="00A215AB"/>
    <w:rsid w:val="00A21D43"/>
    <w:rsid w:val="00A2233A"/>
    <w:rsid w:val="00A2299A"/>
    <w:rsid w:val="00A23103"/>
    <w:rsid w:val="00A23105"/>
    <w:rsid w:val="00A23EE0"/>
    <w:rsid w:val="00A23F0E"/>
    <w:rsid w:val="00A2485B"/>
    <w:rsid w:val="00A25546"/>
    <w:rsid w:val="00A25C88"/>
    <w:rsid w:val="00A25F8E"/>
    <w:rsid w:val="00A2669A"/>
    <w:rsid w:val="00A27266"/>
    <w:rsid w:val="00A3370E"/>
    <w:rsid w:val="00A35963"/>
    <w:rsid w:val="00A36184"/>
    <w:rsid w:val="00A37314"/>
    <w:rsid w:val="00A40DD7"/>
    <w:rsid w:val="00A4113B"/>
    <w:rsid w:val="00A41941"/>
    <w:rsid w:val="00A41B7B"/>
    <w:rsid w:val="00A422A8"/>
    <w:rsid w:val="00A4367C"/>
    <w:rsid w:val="00A43B79"/>
    <w:rsid w:val="00A44AE9"/>
    <w:rsid w:val="00A44EBC"/>
    <w:rsid w:val="00A463F9"/>
    <w:rsid w:val="00A46BA7"/>
    <w:rsid w:val="00A47B43"/>
    <w:rsid w:val="00A516C9"/>
    <w:rsid w:val="00A51934"/>
    <w:rsid w:val="00A51BCC"/>
    <w:rsid w:val="00A5272D"/>
    <w:rsid w:val="00A530E6"/>
    <w:rsid w:val="00A5328B"/>
    <w:rsid w:val="00A5340B"/>
    <w:rsid w:val="00A53C7E"/>
    <w:rsid w:val="00A5402F"/>
    <w:rsid w:val="00A54C59"/>
    <w:rsid w:val="00A5688B"/>
    <w:rsid w:val="00A572F1"/>
    <w:rsid w:val="00A57CE9"/>
    <w:rsid w:val="00A60F22"/>
    <w:rsid w:val="00A60F74"/>
    <w:rsid w:val="00A616D2"/>
    <w:rsid w:val="00A61834"/>
    <w:rsid w:val="00A61B23"/>
    <w:rsid w:val="00A61EEF"/>
    <w:rsid w:val="00A622BF"/>
    <w:rsid w:val="00A628A2"/>
    <w:rsid w:val="00A63440"/>
    <w:rsid w:val="00A63822"/>
    <w:rsid w:val="00A64567"/>
    <w:rsid w:val="00A64CAB"/>
    <w:rsid w:val="00A65220"/>
    <w:rsid w:val="00A6562E"/>
    <w:rsid w:val="00A656E3"/>
    <w:rsid w:val="00A658FE"/>
    <w:rsid w:val="00A6597A"/>
    <w:rsid w:val="00A659DE"/>
    <w:rsid w:val="00A65DF5"/>
    <w:rsid w:val="00A667CE"/>
    <w:rsid w:val="00A66C42"/>
    <w:rsid w:val="00A66FC7"/>
    <w:rsid w:val="00A67510"/>
    <w:rsid w:val="00A67A69"/>
    <w:rsid w:val="00A70129"/>
    <w:rsid w:val="00A703A6"/>
    <w:rsid w:val="00A704E5"/>
    <w:rsid w:val="00A7082D"/>
    <w:rsid w:val="00A71658"/>
    <w:rsid w:val="00A71D99"/>
    <w:rsid w:val="00A72E06"/>
    <w:rsid w:val="00A73FB0"/>
    <w:rsid w:val="00A742C0"/>
    <w:rsid w:val="00A752D0"/>
    <w:rsid w:val="00A759B7"/>
    <w:rsid w:val="00A764B1"/>
    <w:rsid w:val="00A76739"/>
    <w:rsid w:val="00A775BA"/>
    <w:rsid w:val="00A8054D"/>
    <w:rsid w:val="00A817B7"/>
    <w:rsid w:val="00A81A14"/>
    <w:rsid w:val="00A81D5A"/>
    <w:rsid w:val="00A82CE0"/>
    <w:rsid w:val="00A82EA6"/>
    <w:rsid w:val="00A82F3C"/>
    <w:rsid w:val="00A83F69"/>
    <w:rsid w:val="00A84477"/>
    <w:rsid w:val="00A8553C"/>
    <w:rsid w:val="00A855A7"/>
    <w:rsid w:val="00A857A2"/>
    <w:rsid w:val="00A861E1"/>
    <w:rsid w:val="00A8644C"/>
    <w:rsid w:val="00A86626"/>
    <w:rsid w:val="00A901F1"/>
    <w:rsid w:val="00A90B30"/>
    <w:rsid w:val="00A90E62"/>
    <w:rsid w:val="00A910F0"/>
    <w:rsid w:val="00A9120B"/>
    <w:rsid w:val="00A92CFC"/>
    <w:rsid w:val="00A942D2"/>
    <w:rsid w:val="00A94D09"/>
    <w:rsid w:val="00A94FB3"/>
    <w:rsid w:val="00A9502E"/>
    <w:rsid w:val="00A958AE"/>
    <w:rsid w:val="00A95DC7"/>
    <w:rsid w:val="00AA02E2"/>
    <w:rsid w:val="00AA06A5"/>
    <w:rsid w:val="00AA128A"/>
    <w:rsid w:val="00AA284B"/>
    <w:rsid w:val="00AA3190"/>
    <w:rsid w:val="00AA31D9"/>
    <w:rsid w:val="00AA36B3"/>
    <w:rsid w:val="00AA3735"/>
    <w:rsid w:val="00AA374D"/>
    <w:rsid w:val="00AA3946"/>
    <w:rsid w:val="00AA40D2"/>
    <w:rsid w:val="00AA4AC7"/>
    <w:rsid w:val="00AA4D40"/>
    <w:rsid w:val="00AA58D3"/>
    <w:rsid w:val="00AA5D28"/>
    <w:rsid w:val="00AA62AD"/>
    <w:rsid w:val="00AA655D"/>
    <w:rsid w:val="00AA6974"/>
    <w:rsid w:val="00AA7A33"/>
    <w:rsid w:val="00AB0F77"/>
    <w:rsid w:val="00AB1342"/>
    <w:rsid w:val="00AB17A8"/>
    <w:rsid w:val="00AB1CD3"/>
    <w:rsid w:val="00AB2B89"/>
    <w:rsid w:val="00AB3160"/>
    <w:rsid w:val="00AB3C61"/>
    <w:rsid w:val="00AB4756"/>
    <w:rsid w:val="00AB4AF6"/>
    <w:rsid w:val="00AB4F4C"/>
    <w:rsid w:val="00AB51A1"/>
    <w:rsid w:val="00AB5956"/>
    <w:rsid w:val="00AB6A4B"/>
    <w:rsid w:val="00AB6AFD"/>
    <w:rsid w:val="00AB741B"/>
    <w:rsid w:val="00AB7697"/>
    <w:rsid w:val="00AC167C"/>
    <w:rsid w:val="00AC2825"/>
    <w:rsid w:val="00AC5B05"/>
    <w:rsid w:val="00AC5C6A"/>
    <w:rsid w:val="00AC62DD"/>
    <w:rsid w:val="00AC6596"/>
    <w:rsid w:val="00AC691E"/>
    <w:rsid w:val="00AC6C33"/>
    <w:rsid w:val="00AC6D0F"/>
    <w:rsid w:val="00AC7225"/>
    <w:rsid w:val="00AC7441"/>
    <w:rsid w:val="00AC7EE2"/>
    <w:rsid w:val="00AD189B"/>
    <w:rsid w:val="00AD1DF1"/>
    <w:rsid w:val="00AD2505"/>
    <w:rsid w:val="00AD2616"/>
    <w:rsid w:val="00AD2A90"/>
    <w:rsid w:val="00AD4716"/>
    <w:rsid w:val="00AD6E8D"/>
    <w:rsid w:val="00AD721B"/>
    <w:rsid w:val="00AD7251"/>
    <w:rsid w:val="00AD7B74"/>
    <w:rsid w:val="00AD7C89"/>
    <w:rsid w:val="00AE088A"/>
    <w:rsid w:val="00AE0B2A"/>
    <w:rsid w:val="00AE0C7F"/>
    <w:rsid w:val="00AE166E"/>
    <w:rsid w:val="00AE1B37"/>
    <w:rsid w:val="00AE2061"/>
    <w:rsid w:val="00AE32F9"/>
    <w:rsid w:val="00AE3D46"/>
    <w:rsid w:val="00AE4AE4"/>
    <w:rsid w:val="00AE5437"/>
    <w:rsid w:val="00AE55B7"/>
    <w:rsid w:val="00AE5D44"/>
    <w:rsid w:val="00AE60A1"/>
    <w:rsid w:val="00AE6C6F"/>
    <w:rsid w:val="00AE76E8"/>
    <w:rsid w:val="00AE7737"/>
    <w:rsid w:val="00AF0628"/>
    <w:rsid w:val="00AF2207"/>
    <w:rsid w:val="00AF4653"/>
    <w:rsid w:val="00AF54AC"/>
    <w:rsid w:val="00AF5674"/>
    <w:rsid w:val="00AF58AD"/>
    <w:rsid w:val="00AF5937"/>
    <w:rsid w:val="00AF6615"/>
    <w:rsid w:val="00AF6EBB"/>
    <w:rsid w:val="00B012F4"/>
    <w:rsid w:val="00B0136F"/>
    <w:rsid w:val="00B01759"/>
    <w:rsid w:val="00B02F8F"/>
    <w:rsid w:val="00B0487A"/>
    <w:rsid w:val="00B04A73"/>
    <w:rsid w:val="00B0592B"/>
    <w:rsid w:val="00B05A36"/>
    <w:rsid w:val="00B0642F"/>
    <w:rsid w:val="00B10748"/>
    <w:rsid w:val="00B10759"/>
    <w:rsid w:val="00B10ADA"/>
    <w:rsid w:val="00B123A9"/>
    <w:rsid w:val="00B127B0"/>
    <w:rsid w:val="00B1370E"/>
    <w:rsid w:val="00B139FF"/>
    <w:rsid w:val="00B146B6"/>
    <w:rsid w:val="00B14E01"/>
    <w:rsid w:val="00B15895"/>
    <w:rsid w:val="00B15A52"/>
    <w:rsid w:val="00B1661E"/>
    <w:rsid w:val="00B166A1"/>
    <w:rsid w:val="00B16BBE"/>
    <w:rsid w:val="00B172C9"/>
    <w:rsid w:val="00B206A2"/>
    <w:rsid w:val="00B20873"/>
    <w:rsid w:val="00B22A50"/>
    <w:rsid w:val="00B22A5C"/>
    <w:rsid w:val="00B22B6F"/>
    <w:rsid w:val="00B23526"/>
    <w:rsid w:val="00B23919"/>
    <w:rsid w:val="00B23A63"/>
    <w:rsid w:val="00B24890"/>
    <w:rsid w:val="00B251D5"/>
    <w:rsid w:val="00B25A5A"/>
    <w:rsid w:val="00B260D6"/>
    <w:rsid w:val="00B26AB2"/>
    <w:rsid w:val="00B26ABA"/>
    <w:rsid w:val="00B26C67"/>
    <w:rsid w:val="00B26CC9"/>
    <w:rsid w:val="00B272FF"/>
    <w:rsid w:val="00B27602"/>
    <w:rsid w:val="00B27CE7"/>
    <w:rsid w:val="00B30208"/>
    <w:rsid w:val="00B30BB6"/>
    <w:rsid w:val="00B3132A"/>
    <w:rsid w:val="00B3276D"/>
    <w:rsid w:val="00B32E95"/>
    <w:rsid w:val="00B3306A"/>
    <w:rsid w:val="00B33DC7"/>
    <w:rsid w:val="00B34A84"/>
    <w:rsid w:val="00B350C7"/>
    <w:rsid w:val="00B3533A"/>
    <w:rsid w:val="00B35963"/>
    <w:rsid w:val="00B360C6"/>
    <w:rsid w:val="00B369A7"/>
    <w:rsid w:val="00B37184"/>
    <w:rsid w:val="00B37620"/>
    <w:rsid w:val="00B37767"/>
    <w:rsid w:val="00B405C3"/>
    <w:rsid w:val="00B42966"/>
    <w:rsid w:val="00B429DE"/>
    <w:rsid w:val="00B43156"/>
    <w:rsid w:val="00B45358"/>
    <w:rsid w:val="00B45760"/>
    <w:rsid w:val="00B4665B"/>
    <w:rsid w:val="00B46F22"/>
    <w:rsid w:val="00B479BE"/>
    <w:rsid w:val="00B50178"/>
    <w:rsid w:val="00B5092A"/>
    <w:rsid w:val="00B50DAA"/>
    <w:rsid w:val="00B519B8"/>
    <w:rsid w:val="00B52C69"/>
    <w:rsid w:val="00B54295"/>
    <w:rsid w:val="00B5484A"/>
    <w:rsid w:val="00B54F19"/>
    <w:rsid w:val="00B5518A"/>
    <w:rsid w:val="00B5643F"/>
    <w:rsid w:val="00B56F0F"/>
    <w:rsid w:val="00B60A31"/>
    <w:rsid w:val="00B61EAF"/>
    <w:rsid w:val="00B6356F"/>
    <w:rsid w:val="00B648D8"/>
    <w:rsid w:val="00B64EF0"/>
    <w:rsid w:val="00B655B6"/>
    <w:rsid w:val="00B6721C"/>
    <w:rsid w:val="00B67CD6"/>
    <w:rsid w:val="00B7028F"/>
    <w:rsid w:val="00B71175"/>
    <w:rsid w:val="00B7179A"/>
    <w:rsid w:val="00B7230A"/>
    <w:rsid w:val="00B72398"/>
    <w:rsid w:val="00B724FD"/>
    <w:rsid w:val="00B72517"/>
    <w:rsid w:val="00B7341B"/>
    <w:rsid w:val="00B73D90"/>
    <w:rsid w:val="00B7430F"/>
    <w:rsid w:val="00B757E1"/>
    <w:rsid w:val="00B76008"/>
    <w:rsid w:val="00B761DC"/>
    <w:rsid w:val="00B81905"/>
    <w:rsid w:val="00B827AE"/>
    <w:rsid w:val="00B8354B"/>
    <w:rsid w:val="00B83A6C"/>
    <w:rsid w:val="00B84685"/>
    <w:rsid w:val="00B84CDD"/>
    <w:rsid w:val="00B85441"/>
    <w:rsid w:val="00B8546D"/>
    <w:rsid w:val="00B854E4"/>
    <w:rsid w:val="00B856BC"/>
    <w:rsid w:val="00B859FB"/>
    <w:rsid w:val="00B85C03"/>
    <w:rsid w:val="00B8600E"/>
    <w:rsid w:val="00B8641C"/>
    <w:rsid w:val="00B867AB"/>
    <w:rsid w:val="00B87DDA"/>
    <w:rsid w:val="00B87F76"/>
    <w:rsid w:val="00B90041"/>
    <w:rsid w:val="00B92BD5"/>
    <w:rsid w:val="00B9305A"/>
    <w:rsid w:val="00B930AD"/>
    <w:rsid w:val="00B935D2"/>
    <w:rsid w:val="00B947D4"/>
    <w:rsid w:val="00B953EE"/>
    <w:rsid w:val="00B960C9"/>
    <w:rsid w:val="00B96753"/>
    <w:rsid w:val="00B96C85"/>
    <w:rsid w:val="00B97238"/>
    <w:rsid w:val="00BA0FF1"/>
    <w:rsid w:val="00BA1C0F"/>
    <w:rsid w:val="00BA26CA"/>
    <w:rsid w:val="00BA286B"/>
    <w:rsid w:val="00BA2ECB"/>
    <w:rsid w:val="00BA3506"/>
    <w:rsid w:val="00BA399A"/>
    <w:rsid w:val="00BA3B0C"/>
    <w:rsid w:val="00BA4B2A"/>
    <w:rsid w:val="00BA52E0"/>
    <w:rsid w:val="00BA5B99"/>
    <w:rsid w:val="00BA5CEE"/>
    <w:rsid w:val="00BA65C1"/>
    <w:rsid w:val="00BA66B0"/>
    <w:rsid w:val="00BA6A69"/>
    <w:rsid w:val="00BB073A"/>
    <w:rsid w:val="00BB0749"/>
    <w:rsid w:val="00BB180B"/>
    <w:rsid w:val="00BB1EF8"/>
    <w:rsid w:val="00BB1FD9"/>
    <w:rsid w:val="00BB2921"/>
    <w:rsid w:val="00BB2DD3"/>
    <w:rsid w:val="00BB32E1"/>
    <w:rsid w:val="00BB3A29"/>
    <w:rsid w:val="00BB44E7"/>
    <w:rsid w:val="00BB4C20"/>
    <w:rsid w:val="00BB4E92"/>
    <w:rsid w:val="00BB5DE4"/>
    <w:rsid w:val="00BB5F58"/>
    <w:rsid w:val="00BB5F5A"/>
    <w:rsid w:val="00BB6428"/>
    <w:rsid w:val="00BB690D"/>
    <w:rsid w:val="00BB6CE5"/>
    <w:rsid w:val="00BB7975"/>
    <w:rsid w:val="00BC02DC"/>
    <w:rsid w:val="00BC0356"/>
    <w:rsid w:val="00BC19D5"/>
    <w:rsid w:val="00BC22FF"/>
    <w:rsid w:val="00BC298A"/>
    <w:rsid w:val="00BC2CAC"/>
    <w:rsid w:val="00BC3D07"/>
    <w:rsid w:val="00BC4C3A"/>
    <w:rsid w:val="00BC50B3"/>
    <w:rsid w:val="00BC52D4"/>
    <w:rsid w:val="00BC5465"/>
    <w:rsid w:val="00BC5E17"/>
    <w:rsid w:val="00BC6202"/>
    <w:rsid w:val="00BC6C90"/>
    <w:rsid w:val="00BC7F2B"/>
    <w:rsid w:val="00BD069E"/>
    <w:rsid w:val="00BD0836"/>
    <w:rsid w:val="00BD1560"/>
    <w:rsid w:val="00BD1A96"/>
    <w:rsid w:val="00BD1CBD"/>
    <w:rsid w:val="00BD1E36"/>
    <w:rsid w:val="00BD35F0"/>
    <w:rsid w:val="00BD3F2A"/>
    <w:rsid w:val="00BD4ACE"/>
    <w:rsid w:val="00BD52F1"/>
    <w:rsid w:val="00BD6755"/>
    <w:rsid w:val="00BD6CF6"/>
    <w:rsid w:val="00BD72E9"/>
    <w:rsid w:val="00BD7895"/>
    <w:rsid w:val="00BD7AEA"/>
    <w:rsid w:val="00BE0162"/>
    <w:rsid w:val="00BE021B"/>
    <w:rsid w:val="00BE0D67"/>
    <w:rsid w:val="00BE1607"/>
    <w:rsid w:val="00BE234E"/>
    <w:rsid w:val="00BE2706"/>
    <w:rsid w:val="00BE5D19"/>
    <w:rsid w:val="00BE611A"/>
    <w:rsid w:val="00BE67E2"/>
    <w:rsid w:val="00BE6826"/>
    <w:rsid w:val="00BE70DB"/>
    <w:rsid w:val="00BE7BB8"/>
    <w:rsid w:val="00BF01CB"/>
    <w:rsid w:val="00BF0A97"/>
    <w:rsid w:val="00BF0ABD"/>
    <w:rsid w:val="00BF4A0B"/>
    <w:rsid w:val="00BF522C"/>
    <w:rsid w:val="00BF5263"/>
    <w:rsid w:val="00BF53B5"/>
    <w:rsid w:val="00BF5FA7"/>
    <w:rsid w:val="00BF622B"/>
    <w:rsid w:val="00C00309"/>
    <w:rsid w:val="00C003F8"/>
    <w:rsid w:val="00C0046E"/>
    <w:rsid w:val="00C01283"/>
    <w:rsid w:val="00C0145F"/>
    <w:rsid w:val="00C01558"/>
    <w:rsid w:val="00C020C5"/>
    <w:rsid w:val="00C02121"/>
    <w:rsid w:val="00C02323"/>
    <w:rsid w:val="00C0264C"/>
    <w:rsid w:val="00C03350"/>
    <w:rsid w:val="00C04793"/>
    <w:rsid w:val="00C04D4A"/>
    <w:rsid w:val="00C04D59"/>
    <w:rsid w:val="00C06550"/>
    <w:rsid w:val="00C075FC"/>
    <w:rsid w:val="00C10132"/>
    <w:rsid w:val="00C1146A"/>
    <w:rsid w:val="00C1156C"/>
    <w:rsid w:val="00C11945"/>
    <w:rsid w:val="00C13DF7"/>
    <w:rsid w:val="00C14C0D"/>
    <w:rsid w:val="00C15418"/>
    <w:rsid w:val="00C156F2"/>
    <w:rsid w:val="00C167EE"/>
    <w:rsid w:val="00C16B20"/>
    <w:rsid w:val="00C16EBA"/>
    <w:rsid w:val="00C20B6A"/>
    <w:rsid w:val="00C21D0E"/>
    <w:rsid w:val="00C22058"/>
    <w:rsid w:val="00C22704"/>
    <w:rsid w:val="00C23B6E"/>
    <w:rsid w:val="00C24E65"/>
    <w:rsid w:val="00C2539D"/>
    <w:rsid w:val="00C253E2"/>
    <w:rsid w:val="00C25931"/>
    <w:rsid w:val="00C2599E"/>
    <w:rsid w:val="00C25A2E"/>
    <w:rsid w:val="00C25B71"/>
    <w:rsid w:val="00C2659C"/>
    <w:rsid w:val="00C26623"/>
    <w:rsid w:val="00C26D4B"/>
    <w:rsid w:val="00C26EF2"/>
    <w:rsid w:val="00C27434"/>
    <w:rsid w:val="00C27D7F"/>
    <w:rsid w:val="00C3243B"/>
    <w:rsid w:val="00C338D9"/>
    <w:rsid w:val="00C33FE5"/>
    <w:rsid w:val="00C3551F"/>
    <w:rsid w:val="00C35C48"/>
    <w:rsid w:val="00C369C6"/>
    <w:rsid w:val="00C36A48"/>
    <w:rsid w:val="00C36DBB"/>
    <w:rsid w:val="00C377F6"/>
    <w:rsid w:val="00C37A5C"/>
    <w:rsid w:val="00C400F4"/>
    <w:rsid w:val="00C40A33"/>
    <w:rsid w:val="00C41E92"/>
    <w:rsid w:val="00C421DD"/>
    <w:rsid w:val="00C42793"/>
    <w:rsid w:val="00C43376"/>
    <w:rsid w:val="00C437DE"/>
    <w:rsid w:val="00C438DD"/>
    <w:rsid w:val="00C44658"/>
    <w:rsid w:val="00C452DB"/>
    <w:rsid w:val="00C45B21"/>
    <w:rsid w:val="00C46395"/>
    <w:rsid w:val="00C464F0"/>
    <w:rsid w:val="00C46B55"/>
    <w:rsid w:val="00C46BD5"/>
    <w:rsid w:val="00C47C94"/>
    <w:rsid w:val="00C50112"/>
    <w:rsid w:val="00C50B6C"/>
    <w:rsid w:val="00C50C4F"/>
    <w:rsid w:val="00C51913"/>
    <w:rsid w:val="00C51CD9"/>
    <w:rsid w:val="00C5263E"/>
    <w:rsid w:val="00C52CDF"/>
    <w:rsid w:val="00C5312D"/>
    <w:rsid w:val="00C5365F"/>
    <w:rsid w:val="00C5485F"/>
    <w:rsid w:val="00C54F25"/>
    <w:rsid w:val="00C55024"/>
    <w:rsid w:val="00C550D3"/>
    <w:rsid w:val="00C553C9"/>
    <w:rsid w:val="00C553FB"/>
    <w:rsid w:val="00C55C35"/>
    <w:rsid w:val="00C55EB0"/>
    <w:rsid w:val="00C56340"/>
    <w:rsid w:val="00C565D4"/>
    <w:rsid w:val="00C56827"/>
    <w:rsid w:val="00C56D78"/>
    <w:rsid w:val="00C56DDB"/>
    <w:rsid w:val="00C573A9"/>
    <w:rsid w:val="00C5745B"/>
    <w:rsid w:val="00C574CA"/>
    <w:rsid w:val="00C576B2"/>
    <w:rsid w:val="00C578F3"/>
    <w:rsid w:val="00C61EEB"/>
    <w:rsid w:val="00C62070"/>
    <w:rsid w:val="00C63F1C"/>
    <w:rsid w:val="00C6490D"/>
    <w:rsid w:val="00C6638F"/>
    <w:rsid w:val="00C663B2"/>
    <w:rsid w:val="00C66935"/>
    <w:rsid w:val="00C66FC5"/>
    <w:rsid w:val="00C67A7A"/>
    <w:rsid w:val="00C70C48"/>
    <w:rsid w:val="00C70E48"/>
    <w:rsid w:val="00C716E0"/>
    <w:rsid w:val="00C71D20"/>
    <w:rsid w:val="00C7293B"/>
    <w:rsid w:val="00C74472"/>
    <w:rsid w:val="00C74BB9"/>
    <w:rsid w:val="00C74CB9"/>
    <w:rsid w:val="00C751ED"/>
    <w:rsid w:val="00C762D8"/>
    <w:rsid w:val="00C76502"/>
    <w:rsid w:val="00C7676F"/>
    <w:rsid w:val="00C76F42"/>
    <w:rsid w:val="00C773C0"/>
    <w:rsid w:val="00C778BB"/>
    <w:rsid w:val="00C77980"/>
    <w:rsid w:val="00C80B7A"/>
    <w:rsid w:val="00C80FD8"/>
    <w:rsid w:val="00C8144C"/>
    <w:rsid w:val="00C81B13"/>
    <w:rsid w:val="00C82729"/>
    <w:rsid w:val="00C82E6B"/>
    <w:rsid w:val="00C83C7A"/>
    <w:rsid w:val="00C8471C"/>
    <w:rsid w:val="00C84E49"/>
    <w:rsid w:val="00C856FA"/>
    <w:rsid w:val="00C86A99"/>
    <w:rsid w:val="00C87A2A"/>
    <w:rsid w:val="00C901DC"/>
    <w:rsid w:val="00C908FF"/>
    <w:rsid w:val="00C90B21"/>
    <w:rsid w:val="00C91B61"/>
    <w:rsid w:val="00C9253F"/>
    <w:rsid w:val="00C926CC"/>
    <w:rsid w:val="00C928FC"/>
    <w:rsid w:val="00C92B53"/>
    <w:rsid w:val="00C93B97"/>
    <w:rsid w:val="00C94584"/>
    <w:rsid w:val="00C94FCC"/>
    <w:rsid w:val="00C95614"/>
    <w:rsid w:val="00C95942"/>
    <w:rsid w:val="00C96260"/>
    <w:rsid w:val="00C97223"/>
    <w:rsid w:val="00C97FD3"/>
    <w:rsid w:val="00CA002F"/>
    <w:rsid w:val="00CA0902"/>
    <w:rsid w:val="00CA0F0E"/>
    <w:rsid w:val="00CA126D"/>
    <w:rsid w:val="00CA20E5"/>
    <w:rsid w:val="00CA26B2"/>
    <w:rsid w:val="00CA433B"/>
    <w:rsid w:val="00CA5695"/>
    <w:rsid w:val="00CA5CAC"/>
    <w:rsid w:val="00CA5DE4"/>
    <w:rsid w:val="00CA65A4"/>
    <w:rsid w:val="00CA66C0"/>
    <w:rsid w:val="00CA6F42"/>
    <w:rsid w:val="00CA73DD"/>
    <w:rsid w:val="00CA79B2"/>
    <w:rsid w:val="00CB0A6D"/>
    <w:rsid w:val="00CB0FF6"/>
    <w:rsid w:val="00CB20E9"/>
    <w:rsid w:val="00CB5CB4"/>
    <w:rsid w:val="00CB601F"/>
    <w:rsid w:val="00CB63BC"/>
    <w:rsid w:val="00CB770D"/>
    <w:rsid w:val="00CC0065"/>
    <w:rsid w:val="00CC0147"/>
    <w:rsid w:val="00CC0317"/>
    <w:rsid w:val="00CC042A"/>
    <w:rsid w:val="00CC0649"/>
    <w:rsid w:val="00CC0CF4"/>
    <w:rsid w:val="00CC1303"/>
    <w:rsid w:val="00CC14BC"/>
    <w:rsid w:val="00CC2182"/>
    <w:rsid w:val="00CC23F8"/>
    <w:rsid w:val="00CC3956"/>
    <w:rsid w:val="00CC3D3A"/>
    <w:rsid w:val="00CC4750"/>
    <w:rsid w:val="00CC5ECD"/>
    <w:rsid w:val="00CC616B"/>
    <w:rsid w:val="00CC6586"/>
    <w:rsid w:val="00CC661D"/>
    <w:rsid w:val="00CC782A"/>
    <w:rsid w:val="00CD026F"/>
    <w:rsid w:val="00CD0CE5"/>
    <w:rsid w:val="00CD0D08"/>
    <w:rsid w:val="00CD115D"/>
    <w:rsid w:val="00CD138D"/>
    <w:rsid w:val="00CD24D1"/>
    <w:rsid w:val="00CD35B0"/>
    <w:rsid w:val="00CD3606"/>
    <w:rsid w:val="00CD377D"/>
    <w:rsid w:val="00CD4668"/>
    <w:rsid w:val="00CD5B93"/>
    <w:rsid w:val="00CD69EF"/>
    <w:rsid w:val="00CD6BF7"/>
    <w:rsid w:val="00CD71FA"/>
    <w:rsid w:val="00CD75A4"/>
    <w:rsid w:val="00CD791E"/>
    <w:rsid w:val="00CE0738"/>
    <w:rsid w:val="00CE113D"/>
    <w:rsid w:val="00CE138D"/>
    <w:rsid w:val="00CE1AF0"/>
    <w:rsid w:val="00CE1FCD"/>
    <w:rsid w:val="00CE2125"/>
    <w:rsid w:val="00CE31FE"/>
    <w:rsid w:val="00CE34C4"/>
    <w:rsid w:val="00CE374F"/>
    <w:rsid w:val="00CE48E4"/>
    <w:rsid w:val="00CE4CB6"/>
    <w:rsid w:val="00CE5280"/>
    <w:rsid w:val="00CE62E7"/>
    <w:rsid w:val="00CE67C4"/>
    <w:rsid w:val="00CE702E"/>
    <w:rsid w:val="00CE76C6"/>
    <w:rsid w:val="00CE76FB"/>
    <w:rsid w:val="00CE7D61"/>
    <w:rsid w:val="00CE7FA7"/>
    <w:rsid w:val="00CF001E"/>
    <w:rsid w:val="00CF0321"/>
    <w:rsid w:val="00CF096D"/>
    <w:rsid w:val="00CF1174"/>
    <w:rsid w:val="00CF1858"/>
    <w:rsid w:val="00CF1AFC"/>
    <w:rsid w:val="00CF1E34"/>
    <w:rsid w:val="00CF223C"/>
    <w:rsid w:val="00CF4C30"/>
    <w:rsid w:val="00CF7135"/>
    <w:rsid w:val="00D009F0"/>
    <w:rsid w:val="00D011C6"/>
    <w:rsid w:val="00D01431"/>
    <w:rsid w:val="00D01530"/>
    <w:rsid w:val="00D01C39"/>
    <w:rsid w:val="00D0214F"/>
    <w:rsid w:val="00D02447"/>
    <w:rsid w:val="00D0246D"/>
    <w:rsid w:val="00D02D29"/>
    <w:rsid w:val="00D030A2"/>
    <w:rsid w:val="00D035CB"/>
    <w:rsid w:val="00D041DF"/>
    <w:rsid w:val="00D05D26"/>
    <w:rsid w:val="00D06327"/>
    <w:rsid w:val="00D0773B"/>
    <w:rsid w:val="00D07834"/>
    <w:rsid w:val="00D07C65"/>
    <w:rsid w:val="00D12A43"/>
    <w:rsid w:val="00D132BE"/>
    <w:rsid w:val="00D133FC"/>
    <w:rsid w:val="00D133FF"/>
    <w:rsid w:val="00D13805"/>
    <w:rsid w:val="00D13869"/>
    <w:rsid w:val="00D141C5"/>
    <w:rsid w:val="00D14439"/>
    <w:rsid w:val="00D14857"/>
    <w:rsid w:val="00D15C52"/>
    <w:rsid w:val="00D15EA4"/>
    <w:rsid w:val="00D15F69"/>
    <w:rsid w:val="00D1662A"/>
    <w:rsid w:val="00D214C3"/>
    <w:rsid w:val="00D214F9"/>
    <w:rsid w:val="00D223F1"/>
    <w:rsid w:val="00D23901"/>
    <w:rsid w:val="00D23D2C"/>
    <w:rsid w:val="00D23E14"/>
    <w:rsid w:val="00D23EB7"/>
    <w:rsid w:val="00D2524B"/>
    <w:rsid w:val="00D25AD6"/>
    <w:rsid w:val="00D26DD5"/>
    <w:rsid w:val="00D27010"/>
    <w:rsid w:val="00D2747D"/>
    <w:rsid w:val="00D2778A"/>
    <w:rsid w:val="00D27E23"/>
    <w:rsid w:val="00D30B55"/>
    <w:rsid w:val="00D31321"/>
    <w:rsid w:val="00D31335"/>
    <w:rsid w:val="00D31642"/>
    <w:rsid w:val="00D328DA"/>
    <w:rsid w:val="00D3369F"/>
    <w:rsid w:val="00D337F3"/>
    <w:rsid w:val="00D338C6"/>
    <w:rsid w:val="00D349C2"/>
    <w:rsid w:val="00D351D4"/>
    <w:rsid w:val="00D3739D"/>
    <w:rsid w:val="00D400C3"/>
    <w:rsid w:val="00D40F0B"/>
    <w:rsid w:val="00D40F35"/>
    <w:rsid w:val="00D4121B"/>
    <w:rsid w:val="00D4121F"/>
    <w:rsid w:val="00D4143C"/>
    <w:rsid w:val="00D414F6"/>
    <w:rsid w:val="00D4386F"/>
    <w:rsid w:val="00D43E71"/>
    <w:rsid w:val="00D455BA"/>
    <w:rsid w:val="00D46907"/>
    <w:rsid w:val="00D46D89"/>
    <w:rsid w:val="00D507D4"/>
    <w:rsid w:val="00D50C26"/>
    <w:rsid w:val="00D5203E"/>
    <w:rsid w:val="00D52978"/>
    <w:rsid w:val="00D52DDE"/>
    <w:rsid w:val="00D532B4"/>
    <w:rsid w:val="00D53F74"/>
    <w:rsid w:val="00D5451B"/>
    <w:rsid w:val="00D54988"/>
    <w:rsid w:val="00D564E6"/>
    <w:rsid w:val="00D56613"/>
    <w:rsid w:val="00D572A1"/>
    <w:rsid w:val="00D57419"/>
    <w:rsid w:val="00D576DE"/>
    <w:rsid w:val="00D6053A"/>
    <w:rsid w:val="00D60569"/>
    <w:rsid w:val="00D61775"/>
    <w:rsid w:val="00D6355F"/>
    <w:rsid w:val="00D640F1"/>
    <w:rsid w:val="00D6469A"/>
    <w:rsid w:val="00D64E19"/>
    <w:rsid w:val="00D64E3A"/>
    <w:rsid w:val="00D65893"/>
    <w:rsid w:val="00D65C95"/>
    <w:rsid w:val="00D660D8"/>
    <w:rsid w:val="00D66E2E"/>
    <w:rsid w:val="00D67097"/>
    <w:rsid w:val="00D6747A"/>
    <w:rsid w:val="00D67507"/>
    <w:rsid w:val="00D7074C"/>
    <w:rsid w:val="00D73F7E"/>
    <w:rsid w:val="00D7498A"/>
    <w:rsid w:val="00D74BD4"/>
    <w:rsid w:val="00D74ED0"/>
    <w:rsid w:val="00D7520D"/>
    <w:rsid w:val="00D7569B"/>
    <w:rsid w:val="00D75784"/>
    <w:rsid w:val="00D75D23"/>
    <w:rsid w:val="00D76206"/>
    <w:rsid w:val="00D7628F"/>
    <w:rsid w:val="00D7641C"/>
    <w:rsid w:val="00D76B71"/>
    <w:rsid w:val="00D76F83"/>
    <w:rsid w:val="00D771CC"/>
    <w:rsid w:val="00D7736E"/>
    <w:rsid w:val="00D77A0C"/>
    <w:rsid w:val="00D801A2"/>
    <w:rsid w:val="00D802A9"/>
    <w:rsid w:val="00D80CD4"/>
    <w:rsid w:val="00D81918"/>
    <w:rsid w:val="00D81DA4"/>
    <w:rsid w:val="00D83412"/>
    <w:rsid w:val="00D83E2F"/>
    <w:rsid w:val="00D83ECB"/>
    <w:rsid w:val="00D85DCB"/>
    <w:rsid w:val="00D8688F"/>
    <w:rsid w:val="00D8713E"/>
    <w:rsid w:val="00D8729C"/>
    <w:rsid w:val="00D875EB"/>
    <w:rsid w:val="00D876CF"/>
    <w:rsid w:val="00D87B76"/>
    <w:rsid w:val="00D9088C"/>
    <w:rsid w:val="00D90BE6"/>
    <w:rsid w:val="00D92F2A"/>
    <w:rsid w:val="00D93852"/>
    <w:rsid w:val="00D95183"/>
    <w:rsid w:val="00D95E97"/>
    <w:rsid w:val="00D967D0"/>
    <w:rsid w:val="00D968CC"/>
    <w:rsid w:val="00D972CF"/>
    <w:rsid w:val="00DA0034"/>
    <w:rsid w:val="00DA0279"/>
    <w:rsid w:val="00DA1024"/>
    <w:rsid w:val="00DA2143"/>
    <w:rsid w:val="00DA255A"/>
    <w:rsid w:val="00DA3017"/>
    <w:rsid w:val="00DA3558"/>
    <w:rsid w:val="00DA5A4C"/>
    <w:rsid w:val="00DA62A6"/>
    <w:rsid w:val="00DA708B"/>
    <w:rsid w:val="00DA731D"/>
    <w:rsid w:val="00DA7891"/>
    <w:rsid w:val="00DA7A6C"/>
    <w:rsid w:val="00DB1400"/>
    <w:rsid w:val="00DB17E5"/>
    <w:rsid w:val="00DB18A1"/>
    <w:rsid w:val="00DB1DC4"/>
    <w:rsid w:val="00DB3810"/>
    <w:rsid w:val="00DB3AF9"/>
    <w:rsid w:val="00DB4ECE"/>
    <w:rsid w:val="00DB58BD"/>
    <w:rsid w:val="00DB60CA"/>
    <w:rsid w:val="00DB7BA1"/>
    <w:rsid w:val="00DC0104"/>
    <w:rsid w:val="00DC12D5"/>
    <w:rsid w:val="00DC1BB1"/>
    <w:rsid w:val="00DC1FE2"/>
    <w:rsid w:val="00DC2516"/>
    <w:rsid w:val="00DC266D"/>
    <w:rsid w:val="00DC3890"/>
    <w:rsid w:val="00DC5433"/>
    <w:rsid w:val="00DC55D9"/>
    <w:rsid w:val="00DC592D"/>
    <w:rsid w:val="00DC7196"/>
    <w:rsid w:val="00DD09E1"/>
    <w:rsid w:val="00DD0FF2"/>
    <w:rsid w:val="00DD10E3"/>
    <w:rsid w:val="00DD1C14"/>
    <w:rsid w:val="00DD2359"/>
    <w:rsid w:val="00DD297C"/>
    <w:rsid w:val="00DD3300"/>
    <w:rsid w:val="00DD41A6"/>
    <w:rsid w:val="00DD4B47"/>
    <w:rsid w:val="00DD513D"/>
    <w:rsid w:val="00DD552F"/>
    <w:rsid w:val="00DD579D"/>
    <w:rsid w:val="00DD5EAE"/>
    <w:rsid w:val="00DD5FFE"/>
    <w:rsid w:val="00DD615F"/>
    <w:rsid w:val="00DD61C0"/>
    <w:rsid w:val="00DD64FE"/>
    <w:rsid w:val="00DD7111"/>
    <w:rsid w:val="00DD7AC2"/>
    <w:rsid w:val="00DD7BAF"/>
    <w:rsid w:val="00DD7E94"/>
    <w:rsid w:val="00DE07DA"/>
    <w:rsid w:val="00DE0833"/>
    <w:rsid w:val="00DE093B"/>
    <w:rsid w:val="00DE2166"/>
    <w:rsid w:val="00DE26B6"/>
    <w:rsid w:val="00DE2975"/>
    <w:rsid w:val="00DE3E0D"/>
    <w:rsid w:val="00DE542F"/>
    <w:rsid w:val="00DE5BD1"/>
    <w:rsid w:val="00DE5C73"/>
    <w:rsid w:val="00DE6BA4"/>
    <w:rsid w:val="00DE6CE8"/>
    <w:rsid w:val="00DE7096"/>
    <w:rsid w:val="00DF0BEB"/>
    <w:rsid w:val="00DF11A8"/>
    <w:rsid w:val="00DF2867"/>
    <w:rsid w:val="00DF2ECC"/>
    <w:rsid w:val="00DF2F7F"/>
    <w:rsid w:val="00DF373E"/>
    <w:rsid w:val="00DF3D7C"/>
    <w:rsid w:val="00DF4235"/>
    <w:rsid w:val="00DF68B9"/>
    <w:rsid w:val="00DF787A"/>
    <w:rsid w:val="00E017EB"/>
    <w:rsid w:val="00E02A28"/>
    <w:rsid w:val="00E02DB9"/>
    <w:rsid w:val="00E053AC"/>
    <w:rsid w:val="00E0567D"/>
    <w:rsid w:val="00E068FC"/>
    <w:rsid w:val="00E06E8F"/>
    <w:rsid w:val="00E072C4"/>
    <w:rsid w:val="00E07888"/>
    <w:rsid w:val="00E10D40"/>
    <w:rsid w:val="00E11074"/>
    <w:rsid w:val="00E11AE0"/>
    <w:rsid w:val="00E11EFF"/>
    <w:rsid w:val="00E122F5"/>
    <w:rsid w:val="00E12416"/>
    <w:rsid w:val="00E127E8"/>
    <w:rsid w:val="00E13074"/>
    <w:rsid w:val="00E13B92"/>
    <w:rsid w:val="00E13EA9"/>
    <w:rsid w:val="00E146BA"/>
    <w:rsid w:val="00E14904"/>
    <w:rsid w:val="00E14D41"/>
    <w:rsid w:val="00E14F96"/>
    <w:rsid w:val="00E151F6"/>
    <w:rsid w:val="00E1565A"/>
    <w:rsid w:val="00E158D5"/>
    <w:rsid w:val="00E1635B"/>
    <w:rsid w:val="00E16687"/>
    <w:rsid w:val="00E16875"/>
    <w:rsid w:val="00E16A31"/>
    <w:rsid w:val="00E17965"/>
    <w:rsid w:val="00E17DBD"/>
    <w:rsid w:val="00E2067E"/>
    <w:rsid w:val="00E21B52"/>
    <w:rsid w:val="00E21F32"/>
    <w:rsid w:val="00E22312"/>
    <w:rsid w:val="00E2247F"/>
    <w:rsid w:val="00E22CC3"/>
    <w:rsid w:val="00E22F54"/>
    <w:rsid w:val="00E2453A"/>
    <w:rsid w:val="00E24663"/>
    <w:rsid w:val="00E25444"/>
    <w:rsid w:val="00E25474"/>
    <w:rsid w:val="00E2628C"/>
    <w:rsid w:val="00E2701B"/>
    <w:rsid w:val="00E27277"/>
    <w:rsid w:val="00E303D3"/>
    <w:rsid w:val="00E31468"/>
    <w:rsid w:val="00E317A1"/>
    <w:rsid w:val="00E3184D"/>
    <w:rsid w:val="00E32A91"/>
    <w:rsid w:val="00E33461"/>
    <w:rsid w:val="00E33C5E"/>
    <w:rsid w:val="00E34C76"/>
    <w:rsid w:val="00E358F6"/>
    <w:rsid w:val="00E35AA0"/>
    <w:rsid w:val="00E35C0C"/>
    <w:rsid w:val="00E36760"/>
    <w:rsid w:val="00E36DDC"/>
    <w:rsid w:val="00E37812"/>
    <w:rsid w:val="00E37C65"/>
    <w:rsid w:val="00E4036E"/>
    <w:rsid w:val="00E40F36"/>
    <w:rsid w:val="00E41125"/>
    <w:rsid w:val="00E419A5"/>
    <w:rsid w:val="00E42C0B"/>
    <w:rsid w:val="00E42F51"/>
    <w:rsid w:val="00E439F6"/>
    <w:rsid w:val="00E444F0"/>
    <w:rsid w:val="00E446BC"/>
    <w:rsid w:val="00E45125"/>
    <w:rsid w:val="00E45449"/>
    <w:rsid w:val="00E45EA9"/>
    <w:rsid w:val="00E46332"/>
    <w:rsid w:val="00E46848"/>
    <w:rsid w:val="00E46D3F"/>
    <w:rsid w:val="00E476B0"/>
    <w:rsid w:val="00E50496"/>
    <w:rsid w:val="00E504F3"/>
    <w:rsid w:val="00E505A1"/>
    <w:rsid w:val="00E511CC"/>
    <w:rsid w:val="00E515BC"/>
    <w:rsid w:val="00E536B8"/>
    <w:rsid w:val="00E538B2"/>
    <w:rsid w:val="00E54B80"/>
    <w:rsid w:val="00E5648A"/>
    <w:rsid w:val="00E56786"/>
    <w:rsid w:val="00E569A7"/>
    <w:rsid w:val="00E60195"/>
    <w:rsid w:val="00E6066B"/>
    <w:rsid w:val="00E60ECC"/>
    <w:rsid w:val="00E61DF9"/>
    <w:rsid w:val="00E62089"/>
    <w:rsid w:val="00E62098"/>
    <w:rsid w:val="00E622B6"/>
    <w:rsid w:val="00E624D3"/>
    <w:rsid w:val="00E625EB"/>
    <w:rsid w:val="00E62711"/>
    <w:rsid w:val="00E63795"/>
    <w:rsid w:val="00E639D2"/>
    <w:rsid w:val="00E63FDB"/>
    <w:rsid w:val="00E6416A"/>
    <w:rsid w:val="00E64192"/>
    <w:rsid w:val="00E64408"/>
    <w:rsid w:val="00E64451"/>
    <w:rsid w:val="00E64851"/>
    <w:rsid w:val="00E64C05"/>
    <w:rsid w:val="00E64C6B"/>
    <w:rsid w:val="00E6529F"/>
    <w:rsid w:val="00E6559A"/>
    <w:rsid w:val="00E67268"/>
    <w:rsid w:val="00E67D55"/>
    <w:rsid w:val="00E70882"/>
    <w:rsid w:val="00E70937"/>
    <w:rsid w:val="00E70CBB"/>
    <w:rsid w:val="00E70D24"/>
    <w:rsid w:val="00E70E2B"/>
    <w:rsid w:val="00E714C4"/>
    <w:rsid w:val="00E71A59"/>
    <w:rsid w:val="00E71C61"/>
    <w:rsid w:val="00E71FF6"/>
    <w:rsid w:val="00E73A9C"/>
    <w:rsid w:val="00E73E87"/>
    <w:rsid w:val="00E74668"/>
    <w:rsid w:val="00E74716"/>
    <w:rsid w:val="00E74AC9"/>
    <w:rsid w:val="00E74B8D"/>
    <w:rsid w:val="00E75097"/>
    <w:rsid w:val="00E75A56"/>
    <w:rsid w:val="00E75AC5"/>
    <w:rsid w:val="00E76262"/>
    <w:rsid w:val="00E76C1D"/>
    <w:rsid w:val="00E76C33"/>
    <w:rsid w:val="00E76D82"/>
    <w:rsid w:val="00E77352"/>
    <w:rsid w:val="00E775F9"/>
    <w:rsid w:val="00E776C0"/>
    <w:rsid w:val="00E77EF6"/>
    <w:rsid w:val="00E80494"/>
    <w:rsid w:val="00E8142C"/>
    <w:rsid w:val="00E816C1"/>
    <w:rsid w:val="00E816D0"/>
    <w:rsid w:val="00E825C2"/>
    <w:rsid w:val="00E83694"/>
    <w:rsid w:val="00E836BB"/>
    <w:rsid w:val="00E8435F"/>
    <w:rsid w:val="00E8514C"/>
    <w:rsid w:val="00E85539"/>
    <w:rsid w:val="00E86225"/>
    <w:rsid w:val="00E86342"/>
    <w:rsid w:val="00E87724"/>
    <w:rsid w:val="00E87D35"/>
    <w:rsid w:val="00E90235"/>
    <w:rsid w:val="00E902E4"/>
    <w:rsid w:val="00E9094B"/>
    <w:rsid w:val="00E91199"/>
    <w:rsid w:val="00E911D9"/>
    <w:rsid w:val="00E91A9B"/>
    <w:rsid w:val="00E930F0"/>
    <w:rsid w:val="00E93172"/>
    <w:rsid w:val="00E95136"/>
    <w:rsid w:val="00E9668A"/>
    <w:rsid w:val="00E9715C"/>
    <w:rsid w:val="00E9733D"/>
    <w:rsid w:val="00EA2A7F"/>
    <w:rsid w:val="00EA38AC"/>
    <w:rsid w:val="00EA3A06"/>
    <w:rsid w:val="00EA43D8"/>
    <w:rsid w:val="00EA54D1"/>
    <w:rsid w:val="00EA5C0F"/>
    <w:rsid w:val="00EA7633"/>
    <w:rsid w:val="00EA763E"/>
    <w:rsid w:val="00EB015B"/>
    <w:rsid w:val="00EB022C"/>
    <w:rsid w:val="00EB05A4"/>
    <w:rsid w:val="00EB0622"/>
    <w:rsid w:val="00EB084A"/>
    <w:rsid w:val="00EB0E80"/>
    <w:rsid w:val="00EB31D3"/>
    <w:rsid w:val="00EB34CA"/>
    <w:rsid w:val="00EB39AD"/>
    <w:rsid w:val="00EB420F"/>
    <w:rsid w:val="00EB4657"/>
    <w:rsid w:val="00EB46B5"/>
    <w:rsid w:val="00EB4B6B"/>
    <w:rsid w:val="00EB4BDD"/>
    <w:rsid w:val="00EB6CE3"/>
    <w:rsid w:val="00EB7885"/>
    <w:rsid w:val="00EC0081"/>
    <w:rsid w:val="00EC0990"/>
    <w:rsid w:val="00EC1F0E"/>
    <w:rsid w:val="00EC2B53"/>
    <w:rsid w:val="00EC2B56"/>
    <w:rsid w:val="00EC2C69"/>
    <w:rsid w:val="00EC3526"/>
    <w:rsid w:val="00EC392C"/>
    <w:rsid w:val="00EC3A2F"/>
    <w:rsid w:val="00EC4A33"/>
    <w:rsid w:val="00EC4AE4"/>
    <w:rsid w:val="00EC5064"/>
    <w:rsid w:val="00EC5AD0"/>
    <w:rsid w:val="00EC6B34"/>
    <w:rsid w:val="00EC7AA7"/>
    <w:rsid w:val="00EC7C33"/>
    <w:rsid w:val="00ED0818"/>
    <w:rsid w:val="00ED13F3"/>
    <w:rsid w:val="00ED200B"/>
    <w:rsid w:val="00ED31E9"/>
    <w:rsid w:val="00ED38F4"/>
    <w:rsid w:val="00ED417D"/>
    <w:rsid w:val="00ED5132"/>
    <w:rsid w:val="00ED5312"/>
    <w:rsid w:val="00ED5825"/>
    <w:rsid w:val="00ED5B5B"/>
    <w:rsid w:val="00ED5D15"/>
    <w:rsid w:val="00ED63C5"/>
    <w:rsid w:val="00ED69C6"/>
    <w:rsid w:val="00ED6A71"/>
    <w:rsid w:val="00ED7CFE"/>
    <w:rsid w:val="00ED7EFA"/>
    <w:rsid w:val="00EE109C"/>
    <w:rsid w:val="00EE1270"/>
    <w:rsid w:val="00EE2785"/>
    <w:rsid w:val="00EE30C2"/>
    <w:rsid w:val="00EE3473"/>
    <w:rsid w:val="00EE3C2B"/>
    <w:rsid w:val="00EE4197"/>
    <w:rsid w:val="00EE457A"/>
    <w:rsid w:val="00EE4D65"/>
    <w:rsid w:val="00EE6E03"/>
    <w:rsid w:val="00EE7244"/>
    <w:rsid w:val="00EE7266"/>
    <w:rsid w:val="00EE7618"/>
    <w:rsid w:val="00EE762F"/>
    <w:rsid w:val="00EE7840"/>
    <w:rsid w:val="00EF2474"/>
    <w:rsid w:val="00EF26A6"/>
    <w:rsid w:val="00EF378F"/>
    <w:rsid w:val="00EF3F70"/>
    <w:rsid w:val="00EF42FF"/>
    <w:rsid w:val="00EF4944"/>
    <w:rsid w:val="00EF511E"/>
    <w:rsid w:val="00EF5477"/>
    <w:rsid w:val="00EF6042"/>
    <w:rsid w:val="00EF698D"/>
    <w:rsid w:val="00EF785F"/>
    <w:rsid w:val="00EF7B98"/>
    <w:rsid w:val="00F0000A"/>
    <w:rsid w:val="00F01B60"/>
    <w:rsid w:val="00F01B83"/>
    <w:rsid w:val="00F029F2"/>
    <w:rsid w:val="00F0341A"/>
    <w:rsid w:val="00F03744"/>
    <w:rsid w:val="00F03AFA"/>
    <w:rsid w:val="00F04D5F"/>
    <w:rsid w:val="00F05CCD"/>
    <w:rsid w:val="00F05CEA"/>
    <w:rsid w:val="00F06026"/>
    <w:rsid w:val="00F0636E"/>
    <w:rsid w:val="00F06832"/>
    <w:rsid w:val="00F06F9C"/>
    <w:rsid w:val="00F075BB"/>
    <w:rsid w:val="00F10023"/>
    <w:rsid w:val="00F10512"/>
    <w:rsid w:val="00F10B57"/>
    <w:rsid w:val="00F11B05"/>
    <w:rsid w:val="00F12841"/>
    <w:rsid w:val="00F12F2F"/>
    <w:rsid w:val="00F13E7D"/>
    <w:rsid w:val="00F15252"/>
    <w:rsid w:val="00F15D3F"/>
    <w:rsid w:val="00F15EBA"/>
    <w:rsid w:val="00F16263"/>
    <w:rsid w:val="00F163EA"/>
    <w:rsid w:val="00F17000"/>
    <w:rsid w:val="00F1798A"/>
    <w:rsid w:val="00F17E5E"/>
    <w:rsid w:val="00F20152"/>
    <w:rsid w:val="00F20208"/>
    <w:rsid w:val="00F2068A"/>
    <w:rsid w:val="00F21092"/>
    <w:rsid w:val="00F216ED"/>
    <w:rsid w:val="00F22D1F"/>
    <w:rsid w:val="00F23032"/>
    <w:rsid w:val="00F2324F"/>
    <w:rsid w:val="00F233A7"/>
    <w:rsid w:val="00F23835"/>
    <w:rsid w:val="00F24A0D"/>
    <w:rsid w:val="00F24B9D"/>
    <w:rsid w:val="00F259C2"/>
    <w:rsid w:val="00F25BE1"/>
    <w:rsid w:val="00F30000"/>
    <w:rsid w:val="00F310E8"/>
    <w:rsid w:val="00F33B4A"/>
    <w:rsid w:val="00F353E7"/>
    <w:rsid w:val="00F358E7"/>
    <w:rsid w:val="00F36C7D"/>
    <w:rsid w:val="00F36F44"/>
    <w:rsid w:val="00F371D1"/>
    <w:rsid w:val="00F4187F"/>
    <w:rsid w:val="00F423F1"/>
    <w:rsid w:val="00F42D03"/>
    <w:rsid w:val="00F430E8"/>
    <w:rsid w:val="00F43549"/>
    <w:rsid w:val="00F43657"/>
    <w:rsid w:val="00F43E41"/>
    <w:rsid w:val="00F44207"/>
    <w:rsid w:val="00F44636"/>
    <w:rsid w:val="00F47D73"/>
    <w:rsid w:val="00F47E8A"/>
    <w:rsid w:val="00F502C5"/>
    <w:rsid w:val="00F515A2"/>
    <w:rsid w:val="00F517BD"/>
    <w:rsid w:val="00F51EFE"/>
    <w:rsid w:val="00F520C5"/>
    <w:rsid w:val="00F5297F"/>
    <w:rsid w:val="00F52EFF"/>
    <w:rsid w:val="00F52F39"/>
    <w:rsid w:val="00F5322D"/>
    <w:rsid w:val="00F53726"/>
    <w:rsid w:val="00F54097"/>
    <w:rsid w:val="00F542D5"/>
    <w:rsid w:val="00F55AFF"/>
    <w:rsid w:val="00F5611A"/>
    <w:rsid w:val="00F56F26"/>
    <w:rsid w:val="00F577AC"/>
    <w:rsid w:val="00F61061"/>
    <w:rsid w:val="00F620AA"/>
    <w:rsid w:val="00F634DB"/>
    <w:rsid w:val="00F63CE8"/>
    <w:rsid w:val="00F64055"/>
    <w:rsid w:val="00F645D9"/>
    <w:rsid w:val="00F64DF7"/>
    <w:rsid w:val="00F656A3"/>
    <w:rsid w:val="00F6625A"/>
    <w:rsid w:val="00F66351"/>
    <w:rsid w:val="00F66362"/>
    <w:rsid w:val="00F677F2"/>
    <w:rsid w:val="00F704BD"/>
    <w:rsid w:val="00F7051F"/>
    <w:rsid w:val="00F71439"/>
    <w:rsid w:val="00F72040"/>
    <w:rsid w:val="00F72563"/>
    <w:rsid w:val="00F7309E"/>
    <w:rsid w:val="00F73150"/>
    <w:rsid w:val="00F73756"/>
    <w:rsid w:val="00F737CF"/>
    <w:rsid w:val="00F73C6B"/>
    <w:rsid w:val="00F7650F"/>
    <w:rsid w:val="00F800F2"/>
    <w:rsid w:val="00F804DC"/>
    <w:rsid w:val="00F8108E"/>
    <w:rsid w:val="00F83556"/>
    <w:rsid w:val="00F84354"/>
    <w:rsid w:val="00F8570C"/>
    <w:rsid w:val="00F857C4"/>
    <w:rsid w:val="00F86A53"/>
    <w:rsid w:val="00F8730C"/>
    <w:rsid w:val="00F87D51"/>
    <w:rsid w:val="00F90DF7"/>
    <w:rsid w:val="00F9113B"/>
    <w:rsid w:val="00F921EE"/>
    <w:rsid w:val="00F92DF9"/>
    <w:rsid w:val="00F935F1"/>
    <w:rsid w:val="00F93FC5"/>
    <w:rsid w:val="00F94E2E"/>
    <w:rsid w:val="00F9545B"/>
    <w:rsid w:val="00F95CEB"/>
    <w:rsid w:val="00F95D6F"/>
    <w:rsid w:val="00F95FC0"/>
    <w:rsid w:val="00F96277"/>
    <w:rsid w:val="00F96E8D"/>
    <w:rsid w:val="00F979C5"/>
    <w:rsid w:val="00F979C9"/>
    <w:rsid w:val="00F97BBD"/>
    <w:rsid w:val="00FA0238"/>
    <w:rsid w:val="00FA03C8"/>
    <w:rsid w:val="00FA087A"/>
    <w:rsid w:val="00FA0FFB"/>
    <w:rsid w:val="00FA1A89"/>
    <w:rsid w:val="00FA2476"/>
    <w:rsid w:val="00FA24BE"/>
    <w:rsid w:val="00FA24D8"/>
    <w:rsid w:val="00FA3020"/>
    <w:rsid w:val="00FA41E9"/>
    <w:rsid w:val="00FA4574"/>
    <w:rsid w:val="00FA4742"/>
    <w:rsid w:val="00FA4833"/>
    <w:rsid w:val="00FA53D2"/>
    <w:rsid w:val="00FA574C"/>
    <w:rsid w:val="00FA667A"/>
    <w:rsid w:val="00FA6B6A"/>
    <w:rsid w:val="00FA7AB1"/>
    <w:rsid w:val="00FA7BC3"/>
    <w:rsid w:val="00FA7E3B"/>
    <w:rsid w:val="00FA7EE8"/>
    <w:rsid w:val="00FB10D3"/>
    <w:rsid w:val="00FB1830"/>
    <w:rsid w:val="00FB1ECC"/>
    <w:rsid w:val="00FB219D"/>
    <w:rsid w:val="00FB3141"/>
    <w:rsid w:val="00FB3351"/>
    <w:rsid w:val="00FB3618"/>
    <w:rsid w:val="00FB41E4"/>
    <w:rsid w:val="00FB4609"/>
    <w:rsid w:val="00FB4BE4"/>
    <w:rsid w:val="00FB580A"/>
    <w:rsid w:val="00FB5EE6"/>
    <w:rsid w:val="00FB5F19"/>
    <w:rsid w:val="00FB64BC"/>
    <w:rsid w:val="00FB67F3"/>
    <w:rsid w:val="00FB6CCC"/>
    <w:rsid w:val="00FB6D94"/>
    <w:rsid w:val="00FC0281"/>
    <w:rsid w:val="00FC11BD"/>
    <w:rsid w:val="00FC1A48"/>
    <w:rsid w:val="00FC1BD0"/>
    <w:rsid w:val="00FC2912"/>
    <w:rsid w:val="00FC3823"/>
    <w:rsid w:val="00FC3848"/>
    <w:rsid w:val="00FC3964"/>
    <w:rsid w:val="00FC3B77"/>
    <w:rsid w:val="00FC4406"/>
    <w:rsid w:val="00FC4970"/>
    <w:rsid w:val="00FC49F2"/>
    <w:rsid w:val="00FD10F0"/>
    <w:rsid w:val="00FD1B30"/>
    <w:rsid w:val="00FD2471"/>
    <w:rsid w:val="00FD285D"/>
    <w:rsid w:val="00FD28E8"/>
    <w:rsid w:val="00FD2C8C"/>
    <w:rsid w:val="00FD2E03"/>
    <w:rsid w:val="00FD3655"/>
    <w:rsid w:val="00FD47B7"/>
    <w:rsid w:val="00FD5351"/>
    <w:rsid w:val="00FD6289"/>
    <w:rsid w:val="00FD6AB8"/>
    <w:rsid w:val="00FD72DB"/>
    <w:rsid w:val="00FD75B9"/>
    <w:rsid w:val="00FE098A"/>
    <w:rsid w:val="00FE238D"/>
    <w:rsid w:val="00FE239D"/>
    <w:rsid w:val="00FE325D"/>
    <w:rsid w:val="00FE39AA"/>
    <w:rsid w:val="00FE3A4F"/>
    <w:rsid w:val="00FE434C"/>
    <w:rsid w:val="00FE4879"/>
    <w:rsid w:val="00FE4E93"/>
    <w:rsid w:val="00FE5BA3"/>
    <w:rsid w:val="00FE5F37"/>
    <w:rsid w:val="00FE6814"/>
    <w:rsid w:val="00FE70C6"/>
    <w:rsid w:val="00FE75A0"/>
    <w:rsid w:val="00FE762E"/>
    <w:rsid w:val="00FE7B28"/>
    <w:rsid w:val="00FF0031"/>
    <w:rsid w:val="00FF05B1"/>
    <w:rsid w:val="00FF097A"/>
    <w:rsid w:val="00FF0E3C"/>
    <w:rsid w:val="00FF167C"/>
    <w:rsid w:val="00FF2F20"/>
    <w:rsid w:val="00FF76ED"/>
    <w:rsid w:val="00FF78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240"/>
    <o:shapelayout v:ext="edit">
      <o:idmap v:ext="edit" data="2"/>
      <o:rules v:ext="edit">
        <o:r id="V:Rule1" type="connector" idref="#_x0000_s2181"/>
        <o:r id="V:Rule2" type="connector" idref="#_x0000_s2064"/>
        <o:r id="V:Rule3" type="connector" idref="#_x0000_s2180"/>
        <o:r id="V:Rule4" type="connector" idref="#_x0000_s2166"/>
        <o:r id="V:Rule5" type="connector" idref="#_x0000_s2068"/>
        <o:r id="V:Rule6" type="connector" idref="#_x0000_s2168"/>
        <o:r id="V:Rule7" type="connector" idref="#_x0000_s2070"/>
        <o:r id="V:Rule8" type="connector" idref="#_x0000_s2165"/>
        <o:r id="V:Rule9" type="connector" idref="#_x0000_s2182"/>
        <o:r id="V:Rule10" type="connector" idref="#_x0000_s2098"/>
        <o:r id="V:Rule11" type="connector" idref="#_x0000_s2135"/>
        <o:r id="V:Rule12" type="connector" idref="#_x0000_s2183"/>
        <o:r id="V:Rule13" type="connector" idref="#_x0000_s2083"/>
        <o:r id="V:Rule14" type="connector" idref="#_x0000_s2136"/>
        <o:r id="V:Rule15" type="connector" idref="#_x0000_s2161"/>
        <o:r id="V:Rule16" type="connector" idref="#_x0000_s2100"/>
        <o:r id="V:Rule17" type="connector" idref="#_x0000_s2192"/>
        <o:r id="V:Rule18" type="connector" idref="#_x0000_s2099"/>
        <o:r id="V:Rule19" type="connector" idref="#_x0000_s2184"/>
        <o:r id="V:Rule20" type="connector" idref="#_x0000_s2101"/>
        <o:r id="V:Rule21" type="connector" idref="#_x0000_s2139"/>
        <o:r id="V:Rule22" type="connector" idref="#_x0000_s2137"/>
        <o:r id="V:Rule23" type="connector" idref="#_x0000_s2104"/>
        <o:r id="V:Rule24" type="connector" idref="#_x0000_s2140"/>
        <o:r id="V:Rule25" type="connector" idref="#_x0000_s2123"/>
        <o:r id="V:Rule26" type="connector" idref="#_x0000_s2113"/>
        <o:r id="V:Rule27" type="connector" idref="#_x0000_s2143"/>
        <o:r id="V:Rule28" type="connector" idref="#_x0000_s2153"/>
        <o:r id="V:Rule29" type="connector" idref="#_x0000_s2128"/>
        <o:r id="V:Rule30" type="connector" idref="#_x0000_s2105"/>
        <o:r id="V:Rule31" type="connector" idref="#_x0000_s2126"/>
        <o:r id="V:Rule32" type="connector" idref="#_x0000_s2108"/>
        <o:r id="V:Rule33" type="connector" idref="#_x0000_s2154"/>
        <o:r id="V:Rule34" type="connector" idref="#_x0000_s2124"/>
        <o:r id="V:Rule35" type="connector" idref="#_x0000_s2194"/>
        <o:r id="V:Rule36" type="connector" idref="#_x0000_s2152"/>
        <o:r id="V:Rule37" type="connector" idref="#_x0000_s2151"/>
        <o:r id="V:Rule38" type="connector" idref="#_x0000_s2125"/>
        <o:r id="V:Rule39" type="connector" idref="#_x0000_s2200"/>
        <o:r id="V:Rule40" type="connector" idref="#_x0000_s2201"/>
        <o:r id="V:Rule41" type="connector" idref="#_x0000_s2211"/>
        <o:r id="V:Rule42" type="connector" idref="#_x0000_s2212"/>
        <o:r id="V:Rule43" type="connector" idref="#_x0000_s2213"/>
        <o:r id="V:Rule44" type="connector" idref="#_x0000_s2214"/>
        <o:r id="V:Rule45" type="connector" idref="#_x0000_s2215"/>
        <o:r id="V:Rule46" type="connector" idref="#_x0000_s2218"/>
        <o:r id="V:Rule47" type="connector" idref="#_x0000_s2222"/>
        <o:r id="V:Rule48" type="connector" idref="#_x0000_s2224"/>
        <o:r id="V:Rule49" type="connector" idref="#_x0000_s2232"/>
        <o:r id="V:Rule50" type="connector" idref="#_x0000_s2233"/>
        <o:r id="V:Rule51" type="connector" idref="#_x0000_s2234"/>
        <o:r id="V:Rule52" type="connector" idref="#_x0000_s2235"/>
      </o:rules>
    </o:shapelayout>
  </w:shapeDefaults>
  <w:decimalSymbol w:val="."/>
  <w:listSeparator w:val=","/>
  <w14:docId w14:val="0087F1E7"/>
  <w15:chartTrackingRefBased/>
  <w15:docId w15:val="{D26A821D-D98C-429D-9ADC-A72074B66F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E6E53"/>
    <w:pPr>
      <w:widowControl w:val="0"/>
      <w:jc w:val="both"/>
    </w:pPr>
    <w:rPr>
      <w:kern w:val="2"/>
      <w:sz w:val="21"/>
      <w:szCs w:val="22"/>
    </w:rPr>
  </w:style>
  <w:style w:type="paragraph" w:styleId="1">
    <w:name w:val="heading 1"/>
    <w:basedOn w:val="a"/>
    <w:next w:val="a"/>
    <w:link w:val="10"/>
    <w:qFormat/>
    <w:rsid w:val="00415089"/>
    <w:pPr>
      <w:outlineLvl w:val="0"/>
    </w:pPr>
  </w:style>
  <w:style w:type="paragraph" w:styleId="2">
    <w:name w:val="heading 2"/>
    <w:basedOn w:val="a"/>
    <w:next w:val="a"/>
    <w:link w:val="20"/>
    <w:qFormat/>
    <w:rsid w:val="001A7116"/>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qFormat/>
    <w:rsid w:val="001A7116"/>
    <w:pPr>
      <w:keepNext/>
      <w:keepLines/>
      <w:spacing w:before="260" w:after="260" w:line="416" w:lineRule="auto"/>
      <w:outlineLvl w:val="2"/>
    </w:pPr>
    <w:rPr>
      <w:rFonts w:ascii="Times New Roman" w:hAnsi="Times New Roman"/>
      <w:b/>
      <w:bCs/>
      <w:sz w:val="32"/>
      <w:szCs w:val="32"/>
    </w:rPr>
  </w:style>
  <w:style w:type="paragraph" w:styleId="4">
    <w:name w:val="heading 4"/>
    <w:basedOn w:val="a"/>
    <w:next w:val="a"/>
    <w:link w:val="40"/>
    <w:qFormat/>
    <w:rsid w:val="001A7116"/>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link w:val="50"/>
    <w:uiPriority w:val="9"/>
    <w:unhideWhenUsed/>
    <w:rsid w:val="00A00F3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rsid w:val="00415089"/>
    <w:rPr>
      <w:kern w:val="2"/>
      <w:sz w:val="21"/>
      <w:szCs w:val="22"/>
    </w:rPr>
  </w:style>
  <w:style w:type="character" w:customStyle="1" w:styleId="20">
    <w:name w:val="标题 2 字符"/>
    <w:link w:val="2"/>
    <w:rsid w:val="001A7116"/>
    <w:rPr>
      <w:rFonts w:ascii="Arial" w:eastAsia="黑体" w:hAnsi="Arial"/>
      <w:b/>
      <w:bCs/>
      <w:kern w:val="2"/>
      <w:sz w:val="32"/>
      <w:szCs w:val="32"/>
    </w:rPr>
  </w:style>
  <w:style w:type="character" w:customStyle="1" w:styleId="30">
    <w:name w:val="标题 3 字符"/>
    <w:link w:val="3"/>
    <w:rsid w:val="001A7116"/>
    <w:rPr>
      <w:rFonts w:ascii="Times New Roman" w:hAnsi="Times New Roman"/>
      <w:b/>
      <w:bCs/>
      <w:kern w:val="2"/>
      <w:sz w:val="32"/>
      <w:szCs w:val="32"/>
    </w:rPr>
  </w:style>
  <w:style w:type="character" w:customStyle="1" w:styleId="40">
    <w:name w:val="标题 4 字符"/>
    <w:link w:val="4"/>
    <w:rsid w:val="001A7116"/>
    <w:rPr>
      <w:rFonts w:ascii="Arial" w:eastAsia="黑体" w:hAnsi="Arial"/>
      <w:b/>
      <w:bCs/>
      <w:kern w:val="2"/>
      <w:sz w:val="28"/>
      <w:szCs w:val="28"/>
    </w:rPr>
  </w:style>
  <w:style w:type="paragraph" w:styleId="a3">
    <w:name w:val="header"/>
    <w:basedOn w:val="a"/>
    <w:link w:val="a4"/>
    <w:unhideWhenUsed/>
    <w:rsid w:val="00986704"/>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uiPriority w:val="99"/>
    <w:semiHidden/>
    <w:rsid w:val="00986704"/>
    <w:rPr>
      <w:kern w:val="2"/>
      <w:sz w:val="18"/>
      <w:szCs w:val="18"/>
    </w:rPr>
  </w:style>
  <w:style w:type="paragraph" w:styleId="a5">
    <w:name w:val="footer"/>
    <w:basedOn w:val="a"/>
    <w:link w:val="a6"/>
    <w:unhideWhenUsed/>
    <w:rsid w:val="00986704"/>
    <w:pPr>
      <w:tabs>
        <w:tab w:val="center" w:pos="4153"/>
        <w:tab w:val="right" w:pos="8306"/>
      </w:tabs>
      <w:snapToGrid w:val="0"/>
      <w:jc w:val="left"/>
    </w:pPr>
    <w:rPr>
      <w:sz w:val="18"/>
      <w:szCs w:val="18"/>
    </w:rPr>
  </w:style>
  <w:style w:type="character" w:customStyle="1" w:styleId="a6">
    <w:name w:val="页脚 字符"/>
    <w:link w:val="a5"/>
    <w:uiPriority w:val="99"/>
    <w:semiHidden/>
    <w:rsid w:val="00986704"/>
    <w:rPr>
      <w:kern w:val="2"/>
      <w:sz w:val="18"/>
      <w:szCs w:val="18"/>
    </w:rPr>
  </w:style>
  <w:style w:type="paragraph" w:styleId="a7">
    <w:name w:val="Document Map"/>
    <w:basedOn w:val="a"/>
    <w:link w:val="a8"/>
    <w:semiHidden/>
    <w:unhideWhenUsed/>
    <w:rsid w:val="00415089"/>
    <w:rPr>
      <w:rFonts w:ascii="宋体"/>
      <w:sz w:val="18"/>
      <w:szCs w:val="18"/>
    </w:rPr>
  </w:style>
  <w:style w:type="character" w:customStyle="1" w:styleId="a8">
    <w:name w:val="文档结构图 字符"/>
    <w:link w:val="a7"/>
    <w:uiPriority w:val="99"/>
    <w:semiHidden/>
    <w:rsid w:val="00415089"/>
    <w:rPr>
      <w:rFonts w:ascii="宋体"/>
      <w:kern w:val="2"/>
      <w:sz w:val="18"/>
      <w:szCs w:val="18"/>
    </w:rPr>
  </w:style>
  <w:style w:type="paragraph" w:customStyle="1" w:styleId="11">
    <w:name w:val="1_章标题"/>
    <w:basedOn w:val="1"/>
    <w:next w:val="51"/>
    <w:rsid w:val="001A7116"/>
    <w:pPr>
      <w:keepNext/>
      <w:keepLines/>
      <w:spacing w:before="480" w:after="360"/>
      <w:jc w:val="center"/>
    </w:pPr>
    <w:rPr>
      <w:rFonts w:ascii="Times New Roman" w:eastAsia="黑体" w:hAnsi="Times New Roman"/>
      <w:bCs/>
      <w:kern w:val="44"/>
      <w:sz w:val="32"/>
      <w:szCs w:val="44"/>
    </w:rPr>
  </w:style>
  <w:style w:type="paragraph" w:customStyle="1" w:styleId="21">
    <w:name w:val="2_一级节标题"/>
    <w:basedOn w:val="2"/>
    <w:next w:val="51"/>
    <w:rsid w:val="001A7116"/>
    <w:pPr>
      <w:spacing w:before="480" w:after="120" w:line="400" w:lineRule="exact"/>
      <w:jc w:val="left"/>
    </w:pPr>
    <w:rPr>
      <w:b w:val="0"/>
      <w:sz w:val="28"/>
    </w:rPr>
  </w:style>
  <w:style w:type="paragraph" w:customStyle="1" w:styleId="31">
    <w:name w:val="3_二级节标题"/>
    <w:basedOn w:val="3"/>
    <w:next w:val="51"/>
    <w:rsid w:val="001A7116"/>
    <w:pPr>
      <w:spacing w:before="240" w:after="120" w:line="400" w:lineRule="exact"/>
      <w:jc w:val="left"/>
    </w:pPr>
    <w:rPr>
      <w:rFonts w:eastAsia="黑体"/>
      <w:sz w:val="26"/>
    </w:rPr>
  </w:style>
  <w:style w:type="paragraph" w:customStyle="1" w:styleId="41">
    <w:name w:val="4_三级节标题"/>
    <w:basedOn w:val="4"/>
    <w:next w:val="51"/>
    <w:rsid w:val="001A7116"/>
    <w:pPr>
      <w:spacing w:before="240" w:after="120" w:line="400" w:lineRule="exact"/>
      <w:jc w:val="left"/>
    </w:pPr>
    <w:rPr>
      <w:b w:val="0"/>
      <w:sz w:val="24"/>
    </w:rPr>
  </w:style>
  <w:style w:type="paragraph" w:customStyle="1" w:styleId="51">
    <w:name w:val="5_正文"/>
    <w:basedOn w:val="a"/>
    <w:rsid w:val="001A7116"/>
    <w:pPr>
      <w:spacing w:line="400" w:lineRule="exact"/>
      <w:ind w:firstLineChars="200" w:firstLine="200"/>
    </w:pPr>
    <w:rPr>
      <w:rFonts w:ascii="Times New Roman" w:hAnsi="Times New Roman"/>
      <w:sz w:val="24"/>
      <w:szCs w:val="24"/>
    </w:rPr>
  </w:style>
  <w:style w:type="paragraph" w:customStyle="1" w:styleId="C">
    <w:name w:val="C_页眉"/>
    <w:basedOn w:val="a3"/>
    <w:rsid w:val="001A7116"/>
    <w:rPr>
      <w:rFonts w:ascii="Times New Roman" w:hAnsi="Times New Roman"/>
      <w:sz w:val="21"/>
    </w:rPr>
  </w:style>
  <w:style w:type="paragraph" w:customStyle="1" w:styleId="D">
    <w:name w:val="D_页脚"/>
    <w:basedOn w:val="a5"/>
    <w:rsid w:val="001A7116"/>
    <w:pPr>
      <w:jc w:val="center"/>
    </w:pPr>
    <w:rPr>
      <w:rFonts w:ascii="Times New Roman" w:eastAsia="Times New Roman" w:hAnsi="Times New Roman"/>
      <w:sz w:val="21"/>
    </w:rPr>
  </w:style>
  <w:style w:type="paragraph" w:customStyle="1" w:styleId="B">
    <w:name w:val="B_插图"/>
    <w:basedOn w:val="a"/>
    <w:rsid w:val="001A7116"/>
    <w:pPr>
      <w:jc w:val="center"/>
    </w:pPr>
    <w:rPr>
      <w:rFonts w:ascii="Times New Roman" w:hAnsi="Times New Roman"/>
      <w:szCs w:val="24"/>
    </w:rPr>
  </w:style>
  <w:style w:type="paragraph" w:customStyle="1" w:styleId="A9">
    <w:name w:val="A_图名图序"/>
    <w:basedOn w:val="a"/>
    <w:rsid w:val="00262C12"/>
    <w:pPr>
      <w:spacing w:before="120" w:after="240"/>
      <w:jc w:val="center"/>
    </w:pPr>
    <w:rPr>
      <w:rFonts w:ascii="Times New Roman" w:hAnsi="Times New Roman"/>
      <w:sz w:val="22"/>
      <w:szCs w:val="24"/>
    </w:rPr>
  </w:style>
  <w:style w:type="paragraph" w:customStyle="1" w:styleId="9">
    <w:name w:val="9_表格内容"/>
    <w:basedOn w:val="a"/>
    <w:rsid w:val="001A7116"/>
    <w:pPr>
      <w:spacing w:before="60" w:after="60"/>
      <w:jc w:val="center"/>
    </w:pPr>
    <w:rPr>
      <w:rFonts w:ascii="Times New Roman" w:hAnsi="Times New Roman"/>
      <w:sz w:val="22"/>
      <w:szCs w:val="24"/>
    </w:rPr>
  </w:style>
  <w:style w:type="paragraph" w:customStyle="1" w:styleId="7">
    <w:name w:val="7_公式表达式"/>
    <w:basedOn w:val="51"/>
    <w:rsid w:val="001A7116"/>
    <w:pPr>
      <w:spacing w:before="120" w:after="120" w:line="240" w:lineRule="auto"/>
    </w:pPr>
  </w:style>
  <w:style w:type="paragraph" w:customStyle="1" w:styleId="6">
    <w:name w:val="6_有表达式的段落"/>
    <w:basedOn w:val="51"/>
    <w:rsid w:val="001A7116"/>
    <w:pPr>
      <w:spacing w:before="60" w:after="60" w:line="240" w:lineRule="auto"/>
    </w:pPr>
  </w:style>
  <w:style w:type="paragraph" w:customStyle="1" w:styleId="8">
    <w:name w:val="8_表名表序"/>
    <w:basedOn w:val="a"/>
    <w:qFormat/>
    <w:rsid w:val="001A7116"/>
    <w:pPr>
      <w:spacing w:before="240" w:after="120"/>
      <w:jc w:val="center"/>
    </w:pPr>
    <w:rPr>
      <w:rFonts w:ascii="Times New Roman" w:hAnsi="Times New Roman"/>
      <w:sz w:val="22"/>
      <w:szCs w:val="24"/>
    </w:rPr>
  </w:style>
  <w:style w:type="table" w:styleId="aa">
    <w:name w:val="Table Grid"/>
    <w:basedOn w:val="a1"/>
    <w:uiPriority w:val="59"/>
    <w:rsid w:val="00B30BB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50">
    <w:name w:val="标题 5 字符"/>
    <w:link w:val="5"/>
    <w:uiPriority w:val="9"/>
    <w:rsid w:val="00A00F3C"/>
    <w:rPr>
      <w:b/>
      <w:bCs/>
      <w:kern w:val="2"/>
      <w:sz w:val="28"/>
      <w:szCs w:val="28"/>
    </w:rPr>
  </w:style>
  <w:style w:type="paragraph" w:customStyle="1" w:styleId="ab">
    <w:name w:val="段落"/>
    <w:basedOn w:val="a"/>
    <w:rsid w:val="00113B42"/>
    <w:pPr>
      <w:widowControl/>
      <w:adjustRightInd w:val="0"/>
      <w:spacing w:line="420" w:lineRule="exact"/>
      <w:ind w:firstLineChars="200" w:firstLine="520"/>
      <w:textAlignment w:val="baseline"/>
    </w:pPr>
    <w:rPr>
      <w:rFonts w:ascii="Times New Roman" w:hAnsi="Times New Roman"/>
      <w:spacing w:val="10"/>
      <w:kern w:val="0"/>
      <w:sz w:val="24"/>
      <w:szCs w:val="20"/>
    </w:rPr>
  </w:style>
  <w:style w:type="paragraph" w:styleId="ac">
    <w:name w:val="footnote text"/>
    <w:basedOn w:val="a"/>
    <w:link w:val="ad"/>
    <w:semiHidden/>
    <w:rsid w:val="001C2F1C"/>
    <w:pPr>
      <w:snapToGrid w:val="0"/>
      <w:jc w:val="left"/>
    </w:pPr>
    <w:rPr>
      <w:rFonts w:ascii="Times New Roman" w:hAnsi="Times New Roman"/>
      <w:sz w:val="18"/>
      <w:szCs w:val="18"/>
    </w:rPr>
  </w:style>
  <w:style w:type="character" w:customStyle="1" w:styleId="ad">
    <w:name w:val="脚注文本 字符"/>
    <w:link w:val="ac"/>
    <w:semiHidden/>
    <w:rsid w:val="001C2F1C"/>
    <w:rPr>
      <w:rFonts w:ascii="Times New Roman" w:hAnsi="Times New Roman"/>
      <w:kern w:val="2"/>
      <w:sz w:val="18"/>
      <w:szCs w:val="18"/>
    </w:rPr>
  </w:style>
  <w:style w:type="character" w:styleId="ae">
    <w:name w:val="footnote reference"/>
    <w:semiHidden/>
    <w:rsid w:val="001C2F1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147360">
      <w:bodyDiv w:val="1"/>
      <w:marLeft w:val="0"/>
      <w:marRight w:val="0"/>
      <w:marTop w:val="0"/>
      <w:marBottom w:val="0"/>
      <w:divBdr>
        <w:top w:val="none" w:sz="0" w:space="0" w:color="auto"/>
        <w:left w:val="none" w:sz="0" w:space="0" w:color="auto"/>
        <w:bottom w:val="none" w:sz="0" w:space="0" w:color="auto"/>
        <w:right w:val="none" w:sz="0" w:space="0" w:color="auto"/>
      </w:divBdr>
      <w:divsChild>
        <w:div w:id="2003387124">
          <w:marLeft w:val="0"/>
          <w:marRight w:val="0"/>
          <w:marTop w:val="0"/>
          <w:marBottom w:val="0"/>
          <w:divBdr>
            <w:top w:val="none" w:sz="0" w:space="0" w:color="auto"/>
            <w:left w:val="none" w:sz="0" w:space="0" w:color="auto"/>
            <w:bottom w:val="none" w:sz="0" w:space="0" w:color="auto"/>
            <w:right w:val="none" w:sz="0" w:space="0" w:color="auto"/>
          </w:divBdr>
        </w:div>
      </w:divsChild>
    </w:div>
    <w:div w:id="846098970">
      <w:bodyDiv w:val="1"/>
      <w:marLeft w:val="0"/>
      <w:marRight w:val="0"/>
      <w:marTop w:val="0"/>
      <w:marBottom w:val="0"/>
      <w:divBdr>
        <w:top w:val="none" w:sz="0" w:space="0" w:color="auto"/>
        <w:left w:val="none" w:sz="0" w:space="0" w:color="auto"/>
        <w:bottom w:val="none" w:sz="0" w:space="0" w:color="auto"/>
        <w:right w:val="none" w:sz="0" w:space="0" w:color="auto"/>
      </w:divBdr>
      <w:divsChild>
        <w:div w:id="51465229">
          <w:marLeft w:val="0"/>
          <w:marRight w:val="0"/>
          <w:marTop w:val="0"/>
          <w:marBottom w:val="225"/>
          <w:divBdr>
            <w:top w:val="none" w:sz="0" w:space="0" w:color="auto"/>
            <w:left w:val="none" w:sz="0" w:space="0" w:color="auto"/>
            <w:bottom w:val="none" w:sz="0" w:space="0" w:color="auto"/>
            <w:right w:val="none" w:sz="0" w:space="0" w:color="auto"/>
          </w:divBdr>
        </w:div>
        <w:div w:id="106198817">
          <w:marLeft w:val="0"/>
          <w:marRight w:val="0"/>
          <w:marTop w:val="0"/>
          <w:marBottom w:val="225"/>
          <w:divBdr>
            <w:top w:val="none" w:sz="0" w:space="0" w:color="auto"/>
            <w:left w:val="none" w:sz="0" w:space="0" w:color="auto"/>
            <w:bottom w:val="none" w:sz="0" w:space="0" w:color="auto"/>
            <w:right w:val="none" w:sz="0" w:space="0" w:color="auto"/>
          </w:divBdr>
        </w:div>
        <w:div w:id="111898719">
          <w:marLeft w:val="0"/>
          <w:marRight w:val="0"/>
          <w:marTop w:val="0"/>
          <w:marBottom w:val="225"/>
          <w:divBdr>
            <w:top w:val="none" w:sz="0" w:space="0" w:color="auto"/>
            <w:left w:val="none" w:sz="0" w:space="0" w:color="auto"/>
            <w:bottom w:val="none" w:sz="0" w:space="0" w:color="auto"/>
            <w:right w:val="none" w:sz="0" w:space="0" w:color="auto"/>
          </w:divBdr>
        </w:div>
        <w:div w:id="145245944">
          <w:marLeft w:val="0"/>
          <w:marRight w:val="0"/>
          <w:marTop w:val="0"/>
          <w:marBottom w:val="225"/>
          <w:divBdr>
            <w:top w:val="none" w:sz="0" w:space="0" w:color="auto"/>
            <w:left w:val="none" w:sz="0" w:space="0" w:color="auto"/>
            <w:bottom w:val="none" w:sz="0" w:space="0" w:color="auto"/>
            <w:right w:val="none" w:sz="0" w:space="0" w:color="auto"/>
          </w:divBdr>
        </w:div>
        <w:div w:id="167865734">
          <w:marLeft w:val="0"/>
          <w:marRight w:val="0"/>
          <w:marTop w:val="0"/>
          <w:marBottom w:val="225"/>
          <w:divBdr>
            <w:top w:val="none" w:sz="0" w:space="0" w:color="auto"/>
            <w:left w:val="none" w:sz="0" w:space="0" w:color="auto"/>
            <w:bottom w:val="none" w:sz="0" w:space="0" w:color="auto"/>
            <w:right w:val="none" w:sz="0" w:space="0" w:color="auto"/>
          </w:divBdr>
        </w:div>
        <w:div w:id="222758813">
          <w:marLeft w:val="0"/>
          <w:marRight w:val="0"/>
          <w:marTop w:val="0"/>
          <w:marBottom w:val="225"/>
          <w:divBdr>
            <w:top w:val="none" w:sz="0" w:space="0" w:color="auto"/>
            <w:left w:val="none" w:sz="0" w:space="0" w:color="auto"/>
            <w:bottom w:val="none" w:sz="0" w:space="0" w:color="auto"/>
            <w:right w:val="none" w:sz="0" w:space="0" w:color="auto"/>
          </w:divBdr>
        </w:div>
        <w:div w:id="256452619">
          <w:marLeft w:val="0"/>
          <w:marRight w:val="0"/>
          <w:marTop w:val="0"/>
          <w:marBottom w:val="225"/>
          <w:divBdr>
            <w:top w:val="none" w:sz="0" w:space="0" w:color="auto"/>
            <w:left w:val="none" w:sz="0" w:space="0" w:color="auto"/>
            <w:bottom w:val="none" w:sz="0" w:space="0" w:color="auto"/>
            <w:right w:val="none" w:sz="0" w:space="0" w:color="auto"/>
          </w:divBdr>
        </w:div>
        <w:div w:id="289019587">
          <w:marLeft w:val="0"/>
          <w:marRight w:val="0"/>
          <w:marTop w:val="0"/>
          <w:marBottom w:val="225"/>
          <w:divBdr>
            <w:top w:val="none" w:sz="0" w:space="0" w:color="auto"/>
            <w:left w:val="none" w:sz="0" w:space="0" w:color="auto"/>
            <w:bottom w:val="none" w:sz="0" w:space="0" w:color="auto"/>
            <w:right w:val="none" w:sz="0" w:space="0" w:color="auto"/>
          </w:divBdr>
        </w:div>
        <w:div w:id="296185034">
          <w:marLeft w:val="0"/>
          <w:marRight w:val="0"/>
          <w:marTop w:val="0"/>
          <w:marBottom w:val="225"/>
          <w:divBdr>
            <w:top w:val="none" w:sz="0" w:space="0" w:color="auto"/>
            <w:left w:val="none" w:sz="0" w:space="0" w:color="auto"/>
            <w:bottom w:val="none" w:sz="0" w:space="0" w:color="auto"/>
            <w:right w:val="none" w:sz="0" w:space="0" w:color="auto"/>
          </w:divBdr>
        </w:div>
        <w:div w:id="345641979">
          <w:marLeft w:val="0"/>
          <w:marRight w:val="0"/>
          <w:marTop w:val="0"/>
          <w:marBottom w:val="225"/>
          <w:divBdr>
            <w:top w:val="none" w:sz="0" w:space="0" w:color="auto"/>
            <w:left w:val="none" w:sz="0" w:space="0" w:color="auto"/>
            <w:bottom w:val="none" w:sz="0" w:space="0" w:color="auto"/>
            <w:right w:val="none" w:sz="0" w:space="0" w:color="auto"/>
          </w:divBdr>
        </w:div>
        <w:div w:id="365908286">
          <w:marLeft w:val="0"/>
          <w:marRight w:val="0"/>
          <w:marTop w:val="0"/>
          <w:marBottom w:val="225"/>
          <w:divBdr>
            <w:top w:val="none" w:sz="0" w:space="0" w:color="auto"/>
            <w:left w:val="none" w:sz="0" w:space="0" w:color="auto"/>
            <w:bottom w:val="none" w:sz="0" w:space="0" w:color="auto"/>
            <w:right w:val="none" w:sz="0" w:space="0" w:color="auto"/>
          </w:divBdr>
        </w:div>
        <w:div w:id="382678526">
          <w:marLeft w:val="0"/>
          <w:marRight w:val="0"/>
          <w:marTop w:val="0"/>
          <w:marBottom w:val="225"/>
          <w:divBdr>
            <w:top w:val="none" w:sz="0" w:space="0" w:color="auto"/>
            <w:left w:val="none" w:sz="0" w:space="0" w:color="auto"/>
            <w:bottom w:val="none" w:sz="0" w:space="0" w:color="auto"/>
            <w:right w:val="none" w:sz="0" w:space="0" w:color="auto"/>
          </w:divBdr>
        </w:div>
        <w:div w:id="407002244">
          <w:marLeft w:val="0"/>
          <w:marRight w:val="0"/>
          <w:marTop w:val="0"/>
          <w:marBottom w:val="225"/>
          <w:divBdr>
            <w:top w:val="none" w:sz="0" w:space="0" w:color="auto"/>
            <w:left w:val="none" w:sz="0" w:space="0" w:color="auto"/>
            <w:bottom w:val="none" w:sz="0" w:space="0" w:color="auto"/>
            <w:right w:val="none" w:sz="0" w:space="0" w:color="auto"/>
          </w:divBdr>
        </w:div>
        <w:div w:id="435053228">
          <w:marLeft w:val="0"/>
          <w:marRight w:val="0"/>
          <w:marTop w:val="0"/>
          <w:marBottom w:val="225"/>
          <w:divBdr>
            <w:top w:val="none" w:sz="0" w:space="0" w:color="auto"/>
            <w:left w:val="none" w:sz="0" w:space="0" w:color="auto"/>
            <w:bottom w:val="none" w:sz="0" w:space="0" w:color="auto"/>
            <w:right w:val="none" w:sz="0" w:space="0" w:color="auto"/>
          </w:divBdr>
        </w:div>
        <w:div w:id="443037648">
          <w:marLeft w:val="0"/>
          <w:marRight w:val="0"/>
          <w:marTop w:val="0"/>
          <w:marBottom w:val="225"/>
          <w:divBdr>
            <w:top w:val="none" w:sz="0" w:space="0" w:color="auto"/>
            <w:left w:val="none" w:sz="0" w:space="0" w:color="auto"/>
            <w:bottom w:val="none" w:sz="0" w:space="0" w:color="auto"/>
            <w:right w:val="none" w:sz="0" w:space="0" w:color="auto"/>
          </w:divBdr>
        </w:div>
        <w:div w:id="451097827">
          <w:marLeft w:val="0"/>
          <w:marRight w:val="0"/>
          <w:marTop w:val="0"/>
          <w:marBottom w:val="225"/>
          <w:divBdr>
            <w:top w:val="none" w:sz="0" w:space="0" w:color="auto"/>
            <w:left w:val="none" w:sz="0" w:space="0" w:color="auto"/>
            <w:bottom w:val="none" w:sz="0" w:space="0" w:color="auto"/>
            <w:right w:val="none" w:sz="0" w:space="0" w:color="auto"/>
          </w:divBdr>
        </w:div>
        <w:div w:id="513806646">
          <w:marLeft w:val="0"/>
          <w:marRight w:val="0"/>
          <w:marTop w:val="0"/>
          <w:marBottom w:val="225"/>
          <w:divBdr>
            <w:top w:val="none" w:sz="0" w:space="0" w:color="auto"/>
            <w:left w:val="none" w:sz="0" w:space="0" w:color="auto"/>
            <w:bottom w:val="none" w:sz="0" w:space="0" w:color="auto"/>
            <w:right w:val="none" w:sz="0" w:space="0" w:color="auto"/>
          </w:divBdr>
        </w:div>
        <w:div w:id="516307116">
          <w:marLeft w:val="0"/>
          <w:marRight w:val="0"/>
          <w:marTop w:val="0"/>
          <w:marBottom w:val="225"/>
          <w:divBdr>
            <w:top w:val="none" w:sz="0" w:space="0" w:color="auto"/>
            <w:left w:val="none" w:sz="0" w:space="0" w:color="auto"/>
            <w:bottom w:val="none" w:sz="0" w:space="0" w:color="auto"/>
            <w:right w:val="none" w:sz="0" w:space="0" w:color="auto"/>
          </w:divBdr>
        </w:div>
        <w:div w:id="530723871">
          <w:marLeft w:val="0"/>
          <w:marRight w:val="0"/>
          <w:marTop w:val="0"/>
          <w:marBottom w:val="225"/>
          <w:divBdr>
            <w:top w:val="none" w:sz="0" w:space="0" w:color="auto"/>
            <w:left w:val="none" w:sz="0" w:space="0" w:color="auto"/>
            <w:bottom w:val="none" w:sz="0" w:space="0" w:color="auto"/>
            <w:right w:val="none" w:sz="0" w:space="0" w:color="auto"/>
          </w:divBdr>
        </w:div>
        <w:div w:id="545414210">
          <w:marLeft w:val="0"/>
          <w:marRight w:val="0"/>
          <w:marTop w:val="0"/>
          <w:marBottom w:val="225"/>
          <w:divBdr>
            <w:top w:val="none" w:sz="0" w:space="0" w:color="auto"/>
            <w:left w:val="none" w:sz="0" w:space="0" w:color="auto"/>
            <w:bottom w:val="none" w:sz="0" w:space="0" w:color="auto"/>
            <w:right w:val="none" w:sz="0" w:space="0" w:color="auto"/>
          </w:divBdr>
        </w:div>
        <w:div w:id="584266870">
          <w:marLeft w:val="0"/>
          <w:marRight w:val="0"/>
          <w:marTop w:val="0"/>
          <w:marBottom w:val="225"/>
          <w:divBdr>
            <w:top w:val="none" w:sz="0" w:space="0" w:color="auto"/>
            <w:left w:val="none" w:sz="0" w:space="0" w:color="auto"/>
            <w:bottom w:val="none" w:sz="0" w:space="0" w:color="auto"/>
            <w:right w:val="none" w:sz="0" w:space="0" w:color="auto"/>
          </w:divBdr>
        </w:div>
        <w:div w:id="587429237">
          <w:marLeft w:val="0"/>
          <w:marRight w:val="0"/>
          <w:marTop w:val="0"/>
          <w:marBottom w:val="225"/>
          <w:divBdr>
            <w:top w:val="none" w:sz="0" w:space="0" w:color="auto"/>
            <w:left w:val="none" w:sz="0" w:space="0" w:color="auto"/>
            <w:bottom w:val="none" w:sz="0" w:space="0" w:color="auto"/>
            <w:right w:val="none" w:sz="0" w:space="0" w:color="auto"/>
          </w:divBdr>
        </w:div>
        <w:div w:id="588852566">
          <w:marLeft w:val="0"/>
          <w:marRight w:val="0"/>
          <w:marTop w:val="0"/>
          <w:marBottom w:val="225"/>
          <w:divBdr>
            <w:top w:val="none" w:sz="0" w:space="0" w:color="auto"/>
            <w:left w:val="none" w:sz="0" w:space="0" w:color="auto"/>
            <w:bottom w:val="none" w:sz="0" w:space="0" w:color="auto"/>
            <w:right w:val="none" w:sz="0" w:space="0" w:color="auto"/>
          </w:divBdr>
        </w:div>
        <w:div w:id="614404147">
          <w:marLeft w:val="0"/>
          <w:marRight w:val="0"/>
          <w:marTop w:val="0"/>
          <w:marBottom w:val="225"/>
          <w:divBdr>
            <w:top w:val="none" w:sz="0" w:space="0" w:color="auto"/>
            <w:left w:val="none" w:sz="0" w:space="0" w:color="auto"/>
            <w:bottom w:val="none" w:sz="0" w:space="0" w:color="auto"/>
            <w:right w:val="none" w:sz="0" w:space="0" w:color="auto"/>
          </w:divBdr>
        </w:div>
        <w:div w:id="654460070">
          <w:marLeft w:val="0"/>
          <w:marRight w:val="0"/>
          <w:marTop w:val="0"/>
          <w:marBottom w:val="225"/>
          <w:divBdr>
            <w:top w:val="none" w:sz="0" w:space="0" w:color="auto"/>
            <w:left w:val="none" w:sz="0" w:space="0" w:color="auto"/>
            <w:bottom w:val="none" w:sz="0" w:space="0" w:color="auto"/>
            <w:right w:val="none" w:sz="0" w:space="0" w:color="auto"/>
          </w:divBdr>
        </w:div>
        <w:div w:id="686294855">
          <w:marLeft w:val="0"/>
          <w:marRight w:val="0"/>
          <w:marTop w:val="0"/>
          <w:marBottom w:val="225"/>
          <w:divBdr>
            <w:top w:val="none" w:sz="0" w:space="0" w:color="auto"/>
            <w:left w:val="none" w:sz="0" w:space="0" w:color="auto"/>
            <w:bottom w:val="none" w:sz="0" w:space="0" w:color="auto"/>
            <w:right w:val="none" w:sz="0" w:space="0" w:color="auto"/>
          </w:divBdr>
        </w:div>
        <w:div w:id="686564488">
          <w:marLeft w:val="0"/>
          <w:marRight w:val="0"/>
          <w:marTop w:val="0"/>
          <w:marBottom w:val="225"/>
          <w:divBdr>
            <w:top w:val="none" w:sz="0" w:space="0" w:color="auto"/>
            <w:left w:val="none" w:sz="0" w:space="0" w:color="auto"/>
            <w:bottom w:val="none" w:sz="0" w:space="0" w:color="auto"/>
            <w:right w:val="none" w:sz="0" w:space="0" w:color="auto"/>
          </w:divBdr>
        </w:div>
        <w:div w:id="700282782">
          <w:marLeft w:val="0"/>
          <w:marRight w:val="0"/>
          <w:marTop w:val="0"/>
          <w:marBottom w:val="225"/>
          <w:divBdr>
            <w:top w:val="none" w:sz="0" w:space="0" w:color="auto"/>
            <w:left w:val="none" w:sz="0" w:space="0" w:color="auto"/>
            <w:bottom w:val="none" w:sz="0" w:space="0" w:color="auto"/>
            <w:right w:val="none" w:sz="0" w:space="0" w:color="auto"/>
          </w:divBdr>
        </w:div>
        <w:div w:id="715005586">
          <w:marLeft w:val="0"/>
          <w:marRight w:val="0"/>
          <w:marTop w:val="0"/>
          <w:marBottom w:val="225"/>
          <w:divBdr>
            <w:top w:val="none" w:sz="0" w:space="0" w:color="auto"/>
            <w:left w:val="none" w:sz="0" w:space="0" w:color="auto"/>
            <w:bottom w:val="none" w:sz="0" w:space="0" w:color="auto"/>
            <w:right w:val="none" w:sz="0" w:space="0" w:color="auto"/>
          </w:divBdr>
        </w:div>
        <w:div w:id="718170418">
          <w:marLeft w:val="0"/>
          <w:marRight w:val="0"/>
          <w:marTop w:val="0"/>
          <w:marBottom w:val="225"/>
          <w:divBdr>
            <w:top w:val="none" w:sz="0" w:space="0" w:color="auto"/>
            <w:left w:val="none" w:sz="0" w:space="0" w:color="auto"/>
            <w:bottom w:val="none" w:sz="0" w:space="0" w:color="auto"/>
            <w:right w:val="none" w:sz="0" w:space="0" w:color="auto"/>
          </w:divBdr>
        </w:div>
        <w:div w:id="745147540">
          <w:marLeft w:val="0"/>
          <w:marRight w:val="0"/>
          <w:marTop w:val="0"/>
          <w:marBottom w:val="225"/>
          <w:divBdr>
            <w:top w:val="none" w:sz="0" w:space="0" w:color="auto"/>
            <w:left w:val="none" w:sz="0" w:space="0" w:color="auto"/>
            <w:bottom w:val="none" w:sz="0" w:space="0" w:color="auto"/>
            <w:right w:val="none" w:sz="0" w:space="0" w:color="auto"/>
          </w:divBdr>
        </w:div>
        <w:div w:id="827785952">
          <w:marLeft w:val="0"/>
          <w:marRight w:val="0"/>
          <w:marTop w:val="0"/>
          <w:marBottom w:val="225"/>
          <w:divBdr>
            <w:top w:val="none" w:sz="0" w:space="0" w:color="auto"/>
            <w:left w:val="none" w:sz="0" w:space="0" w:color="auto"/>
            <w:bottom w:val="none" w:sz="0" w:space="0" w:color="auto"/>
            <w:right w:val="none" w:sz="0" w:space="0" w:color="auto"/>
          </w:divBdr>
        </w:div>
        <w:div w:id="830490418">
          <w:marLeft w:val="0"/>
          <w:marRight w:val="0"/>
          <w:marTop w:val="0"/>
          <w:marBottom w:val="225"/>
          <w:divBdr>
            <w:top w:val="none" w:sz="0" w:space="0" w:color="auto"/>
            <w:left w:val="none" w:sz="0" w:space="0" w:color="auto"/>
            <w:bottom w:val="none" w:sz="0" w:space="0" w:color="auto"/>
            <w:right w:val="none" w:sz="0" w:space="0" w:color="auto"/>
          </w:divBdr>
        </w:div>
        <w:div w:id="842470945">
          <w:marLeft w:val="0"/>
          <w:marRight w:val="0"/>
          <w:marTop w:val="0"/>
          <w:marBottom w:val="225"/>
          <w:divBdr>
            <w:top w:val="none" w:sz="0" w:space="0" w:color="auto"/>
            <w:left w:val="none" w:sz="0" w:space="0" w:color="auto"/>
            <w:bottom w:val="none" w:sz="0" w:space="0" w:color="auto"/>
            <w:right w:val="none" w:sz="0" w:space="0" w:color="auto"/>
          </w:divBdr>
        </w:div>
        <w:div w:id="858859078">
          <w:marLeft w:val="0"/>
          <w:marRight w:val="0"/>
          <w:marTop w:val="0"/>
          <w:marBottom w:val="225"/>
          <w:divBdr>
            <w:top w:val="none" w:sz="0" w:space="0" w:color="auto"/>
            <w:left w:val="none" w:sz="0" w:space="0" w:color="auto"/>
            <w:bottom w:val="none" w:sz="0" w:space="0" w:color="auto"/>
            <w:right w:val="none" w:sz="0" w:space="0" w:color="auto"/>
          </w:divBdr>
        </w:div>
        <w:div w:id="961376834">
          <w:marLeft w:val="0"/>
          <w:marRight w:val="0"/>
          <w:marTop w:val="0"/>
          <w:marBottom w:val="225"/>
          <w:divBdr>
            <w:top w:val="none" w:sz="0" w:space="0" w:color="auto"/>
            <w:left w:val="none" w:sz="0" w:space="0" w:color="auto"/>
            <w:bottom w:val="none" w:sz="0" w:space="0" w:color="auto"/>
            <w:right w:val="none" w:sz="0" w:space="0" w:color="auto"/>
          </w:divBdr>
        </w:div>
        <w:div w:id="965231377">
          <w:marLeft w:val="0"/>
          <w:marRight w:val="0"/>
          <w:marTop w:val="0"/>
          <w:marBottom w:val="225"/>
          <w:divBdr>
            <w:top w:val="none" w:sz="0" w:space="0" w:color="auto"/>
            <w:left w:val="none" w:sz="0" w:space="0" w:color="auto"/>
            <w:bottom w:val="none" w:sz="0" w:space="0" w:color="auto"/>
            <w:right w:val="none" w:sz="0" w:space="0" w:color="auto"/>
          </w:divBdr>
        </w:div>
        <w:div w:id="966622358">
          <w:marLeft w:val="0"/>
          <w:marRight w:val="0"/>
          <w:marTop w:val="0"/>
          <w:marBottom w:val="225"/>
          <w:divBdr>
            <w:top w:val="none" w:sz="0" w:space="0" w:color="auto"/>
            <w:left w:val="none" w:sz="0" w:space="0" w:color="auto"/>
            <w:bottom w:val="none" w:sz="0" w:space="0" w:color="auto"/>
            <w:right w:val="none" w:sz="0" w:space="0" w:color="auto"/>
          </w:divBdr>
        </w:div>
        <w:div w:id="1003508236">
          <w:marLeft w:val="0"/>
          <w:marRight w:val="0"/>
          <w:marTop w:val="0"/>
          <w:marBottom w:val="225"/>
          <w:divBdr>
            <w:top w:val="none" w:sz="0" w:space="0" w:color="auto"/>
            <w:left w:val="none" w:sz="0" w:space="0" w:color="auto"/>
            <w:bottom w:val="none" w:sz="0" w:space="0" w:color="auto"/>
            <w:right w:val="none" w:sz="0" w:space="0" w:color="auto"/>
          </w:divBdr>
        </w:div>
        <w:div w:id="1006832321">
          <w:marLeft w:val="0"/>
          <w:marRight w:val="0"/>
          <w:marTop w:val="0"/>
          <w:marBottom w:val="225"/>
          <w:divBdr>
            <w:top w:val="none" w:sz="0" w:space="0" w:color="auto"/>
            <w:left w:val="none" w:sz="0" w:space="0" w:color="auto"/>
            <w:bottom w:val="none" w:sz="0" w:space="0" w:color="auto"/>
            <w:right w:val="none" w:sz="0" w:space="0" w:color="auto"/>
          </w:divBdr>
        </w:div>
        <w:div w:id="1031565075">
          <w:marLeft w:val="0"/>
          <w:marRight w:val="0"/>
          <w:marTop w:val="0"/>
          <w:marBottom w:val="225"/>
          <w:divBdr>
            <w:top w:val="none" w:sz="0" w:space="0" w:color="auto"/>
            <w:left w:val="none" w:sz="0" w:space="0" w:color="auto"/>
            <w:bottom w:val="none" w:sz="0" w:space="0" w:color="auto"/>
            <w:right w:val="none" w:sz="0" w:space="0" w:color="auto"/>
          </w:divBdr>
        </w:div>
        <w:div w:id="1060713049">
          <w:marLeft w:val="0"/>
          <w:marRight w:val="0"/>
          <w:marTop w:val="0"/>
          <w:marBottom w:val="225"/>
          <w:divBdr>
            <w:top w:val="none" w:sz="0" w:space="0" w:color="auto"/>
            <w:left w:val="none" w:sz="0" w:space="0" w:color="auto"/>
            <w:bottom w:val="none" w:sz="0" w:space="0" w:color="auto"/>
            <w:right w:val="none" w:sz="0" w:space="0" w:color="auto"/>
          </w:divBdr>
        </w:div>
        <w:div w:id="1116950109">
          <w:marLeft w:val="0"/>
          <w:marRight w:val="0"/>
          <w:marTop w:val="0"/>
          <w:marBottom w:val="225"/>
          <w:divBdr>
            <w:top w:val="none" w:sz="0" w:space="0" w:color="auto"/>
            <w:left w:val="none" w:sz="0" w:space="0" w:color="auto"/>
            <w:bottom w:val="none" w:sz="0" w:space="0" w:color="auto"/>
            <w:right w:val="none" w:sz="0" w:space="0" w:color="auto"/>
          </w:divBdr>
        </w:div>
        <w:div w:id="1117990893">
          <w:marLeft w:val="0"/>
          <w:marRight w:val="0"/>
          <w:marTop w:val="0"/>
          <w:marBottom w:val="225"/>
          <w:divBdr>
            <w:top w:val="none" w:sz="0" w:space="0" w:color="auto"/>
            <w:left w:val="none" w:sz="0" w:space="0" w:color="auto"/>
            <w:bottom w:val="none" w:sz="0" w:space="0" w:color="auto"/>
            <w:right w:val="none" w:sz="0" w:space="0" w:color="auto"/>
          </w:divBdr>
        </w:div>
        <w:div w:id="1124076658">
          <w:marLeft w:val="0"/>
          <w:marRight w:val="0"/>
          <w:marTop w:val="0"/>
          <w:marBottom w:val="225"/>
          <w:divBdr>
            <w:top w:val="none" w:sz="0" w:space="0" w:color="auto"/>
            <w:left w:val="none" w:sz="0" w:space="0" w:color="auto"/>
            <w:bottom w:val="none" w:sz="0" w:space="0" w:color="auto"/>
            <w:right w:val="none" w:sz="0" w:space="0" w:color="auto"/>
          </w:divBdr>
        </w:div>
        <w:div w:id="1135683249">
          <w:marLeft w:val="0"/>
          <w:marRight w:val="0"/>
          <w:marTop w:val="0"/>
          <w:marBottom w:val="225"/>
          <w:divBdr>
            <w:top w:val="none" w:sz="0" w:space="0" w:color="auto"/>
            <w:left w:val="none" w:sz="0" w:space="0" w:color="auto"/>
            <w:bottom w:val="none" w:sz="0" w:space="0" w:color="auto"/>
            <w:right w:val="none" w:sz="0" w:space="0" w:color="auto"/>
          </w:divBdr>
        </w:div>
        <w:div w:id="1205750611">
          <w:marLeft w:val="0"/>
          <w:marRight w:val="0"/>
          <w:marTop w:val="0"/>
          <w:marBottom w:val="225"/>
          <w:divBdr>
            <w:top w:val="none" w:sz="0" w:space="0" w:color="auto"/>
            <w:left w:val="none" w:sz="0" w:space="0" w:color="auto"/>
            <w:bottom w:val="none" w:sz="0" w:space="0" w:color="auto"/>
            <w:right w:val="none" w:sz="0" w:space="0" w:color="auto"/>
          </w:divBdr>
        </w:div>
        <w:div w:id="1215043087">
          <w:marLeft w:val="0"/>
          <w:marRight w:val="0"/>
          <w:marTop w:val="0"/>
          <w:marBottom w:val="225"/>
          <w:divBdr>
            <w:top w:val="none" w:sz="0" w:space="0" w:color="auto"/>
            <w:left w:val="none" w:sz="0" w:space="0" w:color="auto"/>
            <w:bottom w:val="none" w:sz="0" w:space="0" w:color="auto"/>
            <w:right w:val="none" w:sz="0" w:space="0" w:color="auto"/>
          </w:divBdr>
        </w:div>
        <w:div w:id="1232811921">
          <w:marLeft w:val="0"/>
          <w:marRight w:val="0"/>
          <w:marTop w:val="0"/>
          <w:marBottom w:val="225"/>
          <w:divBdr>
            <w:top w:val="none" w:sz="0" w:space="0" w:color="auto"/>
            <w:left w:val="none" w:sz="0" w:space="0" w:color="auto"/>
            <w:bottom w:val="none" w:sz="0" w:space="0" w:color="auto"/>
            <w:right w:val="none" w:sz="0" w:space="0" w:color="auto"/>
          </w:divBdr>
        </w:div>
        <w:div w:id="1241480704">
          <w:marLeft w:val="0"/>
          <w:marRight w:val="0"/>
          <w:marTop w:val="0"/>
          <w:marBottom w:val="225"/>
          <w:divBdr>
            <w:top w:val="none" w:sz="0" w:space="0" w:color="auto"/>
            <w:left w:val="none" w:sz="0" w:space="0" w:color="auto"/>
            <w:bottom w:val="none" w:sz="0" w:space="0" w:color="auto"/>
            <w:right w:val="none" w:sz="0" w:space="0" w:color="auto"/>
          </w:divBdr>
        </w:div>
        <w:div w:id="1251700931">
          <w:marLeft w:val="0"/>
          <w:marRight w:val="0"/>
          <w:marTop w:val="0"/>
          <w:marBottom w:val="225"/>
          <w:divBdr>
            <w:top w:val="none" w:sz="0" w:space="0" w:color="auto"/>
            <w:left w:val="none" w:sz="0" w:space="0" w:color="auto"/>
            <w:bottom w:val="none" w:sz="0" w:space="0" w:color="auto"/>
            <w:right w:val="none" w:sz="0" w:space="0" w:color="auto"/>
          </w:divBdr>
        </w:div>
        <w:div w:id="1271209021">
          <w:marLeft w:val="0"/>
          <w:marRight w:val="0"/>
          <w:marTop w:val="0"/>
          <w:marBottom w:val="225"/>
          <w:divBdr>
            <w:top w:val="none" w:sz="0" w:space="0" w:color="auto"/>
            <w:left w:val="none" w:sz="0" w:space="0" w:color="auto"/>
            <w:bottom w:val="none" w:sz="0" w:space="0" w:color="auto"/>
            <w:right w:val="none" w:sz="0" w:space="0" w:color="auto"/>
          </w:divBdr>
        </w:div>
        <w:div w:id="1271667021">
          <w:marLeft w:val="0"/>
          <w:marRight w:val="0"/>
          <w:marTop w:val="0"/>
          <w:marBottom w:val="225"/>
          <w:divBdr>
            <w:top w:val="none" w:sz="0" w:space="0" w:color="auto"/>
            <w:left w:val="none" w:sz="0" w:space="0" w:color="auto"/>
            <w:bottom w:val="none" w:sz="0" w:space="0" w:color="auto"/>
            <w:right w:val="none" w:sz="0" w:space="0" w:color="auto"/>
          </w:divBdr>
        </w:div>
        <w:div w:id="1293292183">
          <w:marLeft w:val="0"/>
          <w:marRight w:val="0"/>
          <w:marTop w:val="0"/>
          <w:marBottom w:val="225"/>
          <w:divBdr>
            <w:top w:val="none" w:sz="0" w:space="0" w:color="auto"/>
            <w:left w:val="none" w:sz="0" w:space="0" w:color="auto"/>
            <w:bottom w:val="none" w:sz="0" w:space="0" w:color="auto"/>
            <w:right w:val="none" w:sz="0" w:space="0" w:color="auto"/>
          </w:divBdr>
        </w:div>
        <w:div w:id="1324701513">
          <w:marLeft w:val="0"/>
          <w:marRight w:val="0"/>
          <w:marTop w:val="0"/>
          <w:marBottom w:val="225"/>
          <w:divBdr>
            <w:top w:val="none" w:sz="0" w:space="0" w:color="auto"/>
            <w:left w:val="none" w:sz="0" w:space="0" w:color="auto"/>
            <w:bottom w:val="none" w:sz="0" w:space="0" w:color="auto"/>
            <w:right w:val="none" w:sz="0" w:space="0" w:color="auto"/>
          </w:divBdr>
        </w:div>
        <w:div w:id="1326009033">
          <w:marLeft w:val="0"/>
          <w:marRight w:val="0"/>
          <w:marTop w:val="0"/>
          <w:marBottom w:val="225"/>
          <w:divBdr>
            <w:top w:val="none" w:sz="0" w:space="0" w:color="auto"/>
            <w:left w:val="none" w:sz="0" w:space="0" w:color="auto"/>
            <w:bottom w:val="none" w:sz="0" w:space="0" w:color="auto"/>
            <w:right w:val="none" w:sz="0" w:space="0" w:color="auto"/>
          </w:divBdr>
        </w:div>
        <w:div w:id="1382245529">
          <w:marLeft w:val="0"/>
          <w:marRight w:val="0"/>
          <w:marTop w:val="0"/>
          <w:marBottom w:val="225"/>
          <w:divBdr>
            <w:top w:val="none" w:sz="0" w:space="0" w:color="auto"/>
            <w:left w:val="none" w:sz="0" w:space="0" w:color="auto"/>
            <w:bottom w:val="none" w:sz="0" w:space="0" w:color="auto"/>
            <w:right w:val="none" w:sz="0" w:space="0" w:color="auto"/>
          </w:divBdr>
        </w:div>
        <w:div w:id="1440447042">
          <w:marLeft w:val="0"/>
          <w:marRight w:val="0"/>
          <w:marTop w:val="0"/>
          <w:marBottom w:val="225"/>
          <w:divBdr>
            <w:top w:val="none" w:sz="0" w:space="0" w:color="auto"/>
            <w:left w:val="none" w:sz="0" w:space="0" w:color="auto"/>
            <w:bottom w:val="none" w:sz="0" w:space="0" w:color="auto"/>
            <w:right w:val="none" w:sz="0" w:space="0" w:color="auto"/>
          </w:divBdr>
        </w:div>
        <w:div w:id="1454709879">
          <w:marLeft w:val="0"/>
          <w:marRight w:val="0"/>
          <w:marTop w:val="0"/>
          <w:marBottom w:val="225"/>
          <w:divBdr>
            <w:top w:val="none" w:sz="0" w:space="0" w:color="auto"/>
            <w:left w:val="none" w:sz="0" w:space="0" w:color="auto"/>
            <w:bottom w:val="none" w:sz="0" w:space="0" w:color="auto"/>
            <w:right w:val="none" w:sz="0" w:space="0" w:color="auto"/>
          </w:divBdr>
        </w:div>
        <w:div w:id="1463691974">
          <w:marLeft w:val="0"/>
          <w:marRight w:val="0"/>
          <w:marTop w:val="0"/>
          <w:marBottom w:val="225"/>
          <w:divBdr>
            <w:top w:val="none" w:sz="0" w:space="0" w:color="auto"/>
            <w:left w:val="none" w:sz="0" w:space="0" w:color="auto"/>
            <w:bottom w:val="none" w:sz="0" w:space="0" w:color="auto"/>
            <w:right w:val="none" w:sz="0" w:space="0" w:color="auto"/>
          </w:divBdr>
        </w:div>
        <w:div w:id="1464930880">
          <w:marLeft w:val="0"/>
          <w:marRight w:val="0"/>
          <w:marTop w:val="0"/>
          <w:marBottom w:val="225"/>
          <w:divBdr>
            <w:top w:val="none" w:sz="0" w:space="0" w:color="auto"/>
            <w:left w:val="none" w:sz="0" w:space="0" w:color="auto"/>
            <w:bottom w:val="none" w:sz="0" w:space="0" w:color="auto"/>
            <w:right w:val="none" w:sz="0" w:space="0" w:color="auto"/>
          </w:divBdr>
        </w:div>
        <w:div w:id="1500777557">
          <w:marLeft w:val="0"/>
          <w:marRight w:val="0"/>
          <w:marTop w:val="0"/>
          <w:marBottom w:val="225"/>
          <w:divBdr>
            <w:top w:val="none" w:sz="0" w:space="0" w:color="auto"/>
            <w:left w:val="none" w:sz="0" w:space="0" w:color="auto"/>
            <w:bottom w:val="none" w:sz="0" w:space="0" w:color="auto"/>
            <w:right w:val="none" w:sz="0" w:space="0" w:color="auto"/>
          </w:divBdr>
        </w:div>
        <w:div w:id="1545481432">
          <w:marLeft w:val="0"/>
          <w:marRight w:val="0"/>
          <w:marTop w:val="0"/>
          <w:marBottom w:val="225"/>
          <w:divBdr>
            <w:top w:val="none" w:sz="0" w:space="0" w:color="auto"/>
            <w:left w:val="none" w:sz="0" w:space="0" w:color="auto"/>
            <w:bottom w:val="none" w:sz="0" w:space="0" w:color="auto"/>
            <w:right w:val="none" w:sz="0" w:space="0" w:color="auto"/>
          </w:divBdr>
        </w:div>
        <w:div w:id="1585382150">
          <w:marLeft w:val="0"/>
          <w:marRight w:val="0"/>
          <w:marTop w:val="0"/>
          <w:marBottom w:val="225"/>
          <w:divBdr>
            <w:top w:val="none" w:sz="0" w:space="0" w:color="auto"/>
            <w:left w:val="none" w:sz="0" w:space="0" w:color="auto"/>
            <w:bottom w:val="none" w:sz="0" w:space="0" w:color="auto"/>
            <w:right w:val="none" w:sz="0" w:space="0" w:color="auto"/>
          </w:divBdr>
        </w:div>
        <w:div w:id="1590890782">
          <w:marLeft w:val="0"/>
          <w:marRight w:val="0"/>
          <w:marTop w:val="0"/>
          <w:marBottom w:val="225"/>
          <w:divBdr>
            <w:top w:val="none" w:sz="0" w:space="0" w:color="auto"/>
            <w:left w:val="none" w:sz="0" w:space="0" w:color="auto"/>
            <w:bottom w:val="none" w:sz="0" w:space="0" w:color="auto"/>
            <w:right w:val="none" w:sz="0" w:space="0" w:color="auto"/>
          </w:divBdr>
        </w:div>
        <w:div w:id="1598248250">
          <w:marLeft w:val="0"/>
          <w:marRight w:val="0"/>
          <w:marTop w:val="0"/>
          <w:marBottom w:val="225"/>
          <w:divBdr>
            <w:top w:val="none" w:sz="0" w:space="0" w:color="auto"/>
            <w:left w:val="none" w:sz="0" w:space="0" w:color="auto"/>
            <w:bottom w:val="none" w:sz="0" w:space="0" w:color="auto"/>
            <w:right w:val="none" w:sz="0" w:space="0" w:color="auto"/>
          </w:divBdr>
        </w:div>
        <w:div w:id="1642616877">
          <w:marLeft w:val="0"/>
          <w:marRight w:val="0"/>
          <w:marTop w:val="0"/>
          <w:marBottom w:val="225"/>
          <w:divBdr>
            <w:top w:val="none" w:sz="0" w:space="0" w:color="auto"/>
            <w:left w:val="none" w:sz="0" w:space="0" w:color="auto"/>
            <w:bottom w:val="none" w:sz="0" w:space="0" w:color="auto"/>
            <w:right w:val="none" w:sz="0" w:space="0" w:color="auto"/>
          </w:divBdr>
        </w:div>
        <w:div w:id="1684891526">
          <w:marLeft w:val="0"/>
          <w:marRight w:val="0"/>
          <w:marTop w:val="0"/>
          <w:marBottom w:val="225"/>
          <w:divBdr>
            <w:top w:val="none" w:sz="0" w:space="0" w:color="auto"/>
            <w:left w:val="none" w:sz="0" w:space="0" w:color="auto"/>
            <w:bottom w:val="none" w:sz="0" w:space="0" w:color="auto"/>
            <w:right w:val="none" w:sz="0" w:space="0" w:color="auto"/>
          </w:divBdr>
        </w:div>
        <w:div w:id="1700157066">
          <w:marLeft w:val="0"/>
          <w:marRight w:val="0"/>
          <w:marTop w:val="0"/>
          <w:marBottom w:val="225"/>
          <w:divBdr>
            <w:top w:val="none" w:sz="0" w:space="0" w:color="auto"/>
            <w:left w:val="none" w:sz="0" w:space="0" w:color="auto"/>
            <w:bottom w:val="none" w:sz="0" w:space="0" w:color="auto"/>
            <w:right w:val="none" w:sz="0" w:space="0" w:color="auto"/>
          </w:divBdr>
        </w:div>
        <w:div w:id="1726566025">
          <w:marLeft w:val="0"/>
          <w:marRight w:val="0"/>
          <w:marTop w:val="0"/>
          <w:marBottom w:val="225"/>
          <w:divBdr>
            <w:top w:val="none" w:sz="0" w:space="0" w:color="auto"/>
            <w:left w:val="none" w:sz="0" w:space="0" w:color="auto"/>
            <w:bottom w:val="none" w:sz="0" w:space="0" w:color="auto"/>
            <w:right w:val="none" w:sz="0" w:space="0" w:color="auto"/>
          </w:divBdr>
        </w:div>
        <w:div w:id="1787695101">
          <w:marLeft w:val="0"/>
          <w:marRight w:val="0"/>
          <w:marTop w:val="0"/>
          <w:marBottom w:val="225"/>
          <w:divBdr>
            <w:top w:val="none" w:sz="0" w:space="0" w:color="auto"/>
            <w:left w:val="none" w:sz="0" w:space="0" w:color="auto"/>
            <w:bottom w:val="none" w:sz="0" w:space="0" w:color="auto"/>
            <w:right w:val="none" w:sz="0" w:space="0" w:color="auto"/>
          </w:divBdr>
        </w:div>
        <w:div w:id="1793741952">
          <w:marLeft w:val="0"/>
          <w:marRight w:val="0"/>
          <w:marTop w:val="0"/>
          <w:marBottom w:val="225"/>
          <w:divBdr>
            <w:top w:val="none" w:sz="0" w:space="0" w:color="auto"/>
            <w:left w:val="none" w:sz="0" w:space="0" w:color="auto"/>
            <w:bottom w:val="none" w:sz="0" w:space="0" w:color="auto"/>
            <w:right w:val="none" w:sz="0" w:space="0" w:color="auto"/>
          </w:divBdr>
        </w:div>
        <w:div w:id="1819346084">
          <w:marLeft w:val="0"/>
          <w:marRight w:val="0"/>
          <w:marTop w:val="0"/>
          <w:marBottom w:val="225"/>
          <w:divBdr>
            <w:top w:val="none" w:sz="0" w:space="0" w:color="auto"/>
            <w:left w:val="none" w:sz="0" w:space="0" w:color="auto"/>
            <w:bottom w:val="none" w:sz="0" w:space="0" w:color="auto"/>
            <w:right w:val="none" w:sz="0" w:space="0" w:color="auto"/>
          </w:divBdr>
        </w:div>
        <w:div w:id="1839344524">
          <w:marLeft w:val="0"/>
          <w:marRight w:val="0"/>
          <w:marTop w:val="0"/>
          <w:marBottom w:val="225"/>
          <w:divBdr>
            <w:top w:val="none" w:sz="0" w:space="0" w:color="auto"/>
            <w:left w:val="none" w:sz="0" w:space="0" w:color="auto"/>
            <w:bottom w:val="none" w:sz="0" w:space="0" w:color="auto"/>
            <w:right w:val="none" w:sz="0" w:space="0" w:color="auto"/>
          </w:divBdr>
        </w:div>
        <w:div w:id="1849979655">
          <w:marLeft w:val="0"/>
          <w:marRight w:val="0"/>
          <w:marTop w:val="0"/>
          <w:marBottom w:val="225"/>
          <w:divBdr>
            <w:top w:val="none" w:sz="0" w:space="0" w:color="auto"/>
            <w:left w:val="none" w:sz="0" w:space="0" w:color="auto"/>
            <w:bottom w:val="none" w:sz="0" w:space="0" w:color="auto"/>
            <w:right w:val="none" w:sz="0" w:space="0" w:color="auto"/>
          </w:divBdr>
        </w:div>
        <w:div w:id="1866406077">
          <w:marLeft w:val="0"/>
          <w:marRight w:val="0"/>
          <w:marTop w:val="0"/>
          <w:marBottom w:val="225"/>
          <w:divBdr>
            <w:top w:val="none" w:sz="0" w:space="0" w:color="auto"/>
            <w:left w:val="none" w:sz="0" w:space="0" w:color="auto"/>
            <w:bottom w:val="none" w:sz="0" w:space="0" w:color="auto"/>
            <w:right w:val="none" w:sz="0" w:space="0" w:color="auto"/>
          </w:divBdr>
        </w:div>
        <w:div w:id="1888374914">
          <w:marLeft w:val="0"/>
          <w:marRight w:val="0"/>
          <w:marTop w:val="0"/>
          <w:marBottom w:val="225"/>
          <w:divBdr>
            <w:top w:val="none" w:sz="0" w:space="0" w:color="auto"/>
            <w:left w:val="none" w:sz="0" w:space="0" w:color="auto"/>
            <w:bottom w:val="none" w:sz="0" w:space="0" w:color="auto"/>
            <w:right w:val="none" w:sz="0" w:space="0" w:color="auto"/>
          </w:divBdr>
        </w:div>
        <w:div w:id="1904828584">
          <w:marLeft w:val="0"/>
          <w:marRight w:val="0"/>
          <w:marTop w:val="0"/>
          <w:marBottom w:val="225"/>
          <w:divBdr>
            <w:top w:val="none" w:sz="0" w:space="0" w:color="auto"/>
            <w:left w:val="none" w:sz="0" w:space="0" w:color="auto"/>
            <w:bottom w:val="none" w:sz="0" w:space="0" w:color="auto"/>
            <w:right w:val="none" w:sz="0" w:space="0" w:color="auto"/>
          </w:divBdr>
        </w:div>
        <w:div w:id="1918174361">
          <w:marLeft w:val="0"/>
          <w:marRight w:val="0"/>
          <w:marTop w:val="0"/>
          <w:marBottom w:val="225"/>
          <w:divBdr>
            <w:top w:val="none" w:sz="0" w:space="0" w:color="auto"/>
            <w:left w:val="none" w:sz="0" w:space="0" w:color="auto"/>
            <w:bottom w:val="none" w:sz="0" w:space="0" w:color="auto"/>
            <w:right w:val="none" w:sz="0" w:space="0" w:color="auto"/>
          </w:divBdr>
        </w:div>
        <w:div w:id="1919049093">
          <w:marLeft w:val="0"/>
          <w:marRight w:val="0"/>
          <w:marTop w:val="0"/>
          <w:marBottom w:val="225"/>
          <w:divBdr>
            <w:top w:val="none" w:sz="0" w:space="0" w:color="auto"/>
            <w:left w:val="none" w:sz="0" w:space="0" w:color="auto"/>
            <w:bottom w:val="none" w:sz="0" w:space="0" w:color="auto"/>
            <w:right w:val="none" w:sz="0" w:space="0" w:color="auto"/>
          </w:divBdr>
        </w:div>
        <w:div w:id="1975792517">
          <w:marLeft w:val="0"/>
          <w:marRight w:val="0"/>
          <w:marTop w:val="0"/>
          <w:marBottom w:val="225"/>
          <w:divBdr>
            <w:top w:val="none" w:sz="0" w:space="0" w:color="auto"/>
            <w:left w:val="none" w:sz="0" w:space="0" w:color="auto"/>
            <w:bottom w:val="none" w:sz="0" w:space="0" w:color="auto"/>
            <w:right w:val="none" w:sz="0" w:space="0" w:color="auto"/>
          </w:divBdr>
        </w:div>
        <w:div w:id="1987315867">
          <w:marLeft w:val="0"/>
          <w:marRight w:val="0"/>
          <w:marTop w:val="0"/>
          <w:marBottom w:val="225"/>
          <w:divBdr>
            <w:top w:val="none" w:sz="0" w:space="0" w:color="auto"/>
            <w:left w:val="none" w:sz="0" w:space="0" w:color="auto"/>
            <w:bottom w:val="none" w:sz="0" w:space="0" w:color="auto"/>
            <w:right w:val="none" w:sz="0" w:space="0" w:color="auto"/>
          </w:divBdr>
        </w:div>
        <w:div w:id="2000424396">
          <w:marLeft w:val="0"/>
          <w:marRight w:val="0"/>
          <w:marTop w:val="0"/>
          <w:marBottom w:val="225"/>
          <w:divBdr>
            <w:top w:val="none" w:sz="0" w:space="0" w:color="auto"/>
            <w:left w:val="none" w:sz="0" w:space="0" w:color="auto"/>
            <w:bottom w:val="none" w:sz="0" w:space="0" w:color="auto"/>
            <w:right w:val="none" w:sz="0" w:space="0" w:color="auto"/>
          </w:divBdr>
        </w:div>
        <w:div w:id="2000691185">
          <w:marLeft w:val="0"/>
          <w:marRight w:val="0"/>
          <w:marTop w:val="0"/>
          <w:marBottom w:val="225"/>
          <w:divBdr>
            <w:top w:val="none" w:sz="0" w:space="0" w:color="auto"/>
            <w:left w:val="none" w:sz="0" w:space="0" w:color="auto"/>
            <w:bottom w:val="none" w:sz="0" w:space="0" w:color="auto"/>
            <w:right w:val="none" w:sz="0" w:space="0" w:color="auto"/>
          </w:divBdr>
        </w:div>
        <w:div w:id="2002464659">
          <w:marLeft w:val="0"/>
          <w:marRight w:val="0"/>
          <w:marTop w:val="0"/>
          <w:marBottom w:val="225"/>
          <w:divBdr>
            <w:top w:val="none" w:sz="0" w:space="0" w:color="auto"/>
            <w:left w:val="none" w:sz="0" w:space="0" w:color="auto"/>
            <w:bottom w:val="none" w:sz="0" w:space="0" w:color="auto"/>
            <w:right w:val="none" w:sz="0" w:space="0" w:color="auto"/>
          </w:divBdr>
        </w:div>
        <w:div w:id="2040231009">
          <w:marLeft w:val="0"/>
          <w:marRight w:val="0"/>
          <w:marTop w:val="0"/>
          <w:marBottom w:val="225"/>
          <w:divBdr>
            <w:top w:val="none" w:sz="0" w:space="0" w:color="auto"/>
            <w:left w:val="none" w:sz="0" w:space="0" w:color="auto"/>
            <w:bottom w:val="none" w:sz="0" w:space="0" w:color="auto"/>
            <w:right w:val="none" w:sz="0" w:space="0" w:color="auto"/>
          </w:divBdr>
        </w:div>
        <w:div w:id="2056734202">
          <w:marLeft w:val="0"/>
          <w:marRight w:val="0"/>
          <w:marTop w:val="0"/>
          <w:marBottom w:val="225"/>
          <w:divBdr>
            <w:top w:val="none" w:sz="0" w:space="0" w:color="auto"/>
            <w:left w:val="none" w:sz="0" w:space="0" w:color="auto"/>
            <w:bottom w:val="none" w:sz="0" w:space="0" w:color="auto"/>
            <w:right w:val="none" w:sz="0" w:space="0" w:color="auto"/>
          </w:divBdr>
        </w:div>
        <w:div w:id="2066948264">
          <w:marLeft w:val="0"/>
          <w:marRight w:val="0"/>
          <w:marTop w:val="0"/>
          <w:marBottom w:val="225"/>
          <w:divBdr>
            <w:top w:val="none" w:sz="0" w:space="0" w:color="auto"/>
            <w:left w:val="none" w:sz="0" w:space="0" w:color="auto"/>
            <w:bottom w:val="none" w:sz="0" w:space="0" w:color="auto"/>
            <w:right w:val="none" w:sz="0" w:space="0" w:color="auto"/>
          </w:divBdr>
        </w:div>
        <w:div w:id="2067218455">
          <w:marLeft w:val="0"/>
          <w:marRight w:val="0"/>
          <w:marTop w:val="0"/>
          <w:marBottom w:val="225"/>
          <w:divBdr>
            <w:top w:val="none" w:sz="0" w:space="0" w:color="auto"/>
            <w:left w:val="none" w:sz="0" w:space="0" w:color="auto"/>
            <w:bottom w:val="none" w:sz="0" w:space="0" w:color="auto"/>
            <w:right w:val="none" w:sz="0" w:space="0" w:color="auto"/>
          </w:divBdr>
        </w:div>
        <w:div w:id="2114587109">
          <w:marLeft w:val="0"/>
          <w:marRight w:val="0"/>
          <w:marTop w:val="0"/>
          <w:marBottom w:val="225"/>
          <w:divBdr>
            <w:top w:val="none" w:sz="0" w:space="0" w:color="auto"/>
            <w:left w:val="none" w:sz="0" w:space="0" w:color="auto"/>
            <w:bottom w:val="none" w:sz="0" w:space="0" w:color="auto"/>
            <w:right w:val="none" w:sz="0" w:space="0" w:color="auto"/>
          </w:divBdr>
        </w:div>
      </w:divsChild>
    </w:div>
    <w:div w:id="1631401190">
      <w:bodyDiv w:val="1"/>
      <w:marLeft w:val="0"/>
      <w:marRight w:val="0"/>
      <w:marTop w:val="0"/>
      <w:marBottom w:val="0"/>
      <w:divBdr>
        <w:top w:val="none" w:sz="0" w:space="0" w:color="auto"/>
        <w:left w:val="none" w:sz="0" w:space="0" w:color="auto"/>
        <w:bottom w:val="none" w:sz="0" w:space="0" w:color="auto"/>
        <w:right w:val="none" w:sz="0" w:space="0" w:color="auto"/>
      </w:divBdr>
      <w:divsChild>
        <w:div w:id="1911187099">
          <w:marLeft w:val="0"/>
          <w:marRight w:val="0"/>
          <w:marTop w:val="0"/>
          <w:marBottom w:val="0"/>
          <w:divBdr>
            <w:top w:val="none" w:sz="0" w:space="0" w:color="auto"/>
            <w:left w:val="none" w:sz="0" w:space="0" w:color="auto"/>
            <w:bottom w:val="none" w:sz="0" w:space="0" w:color="auto"/>
            <w:right w:val="none" w:sz="0" w:space="0" w:color="auto"/>
          </w:divBdr>
        </w:div>
      </w:divsChild>
    </w:div>
    <w:div w:id="1849127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8" Type="http://schemas.openxmlformats.org/officeDocument/2006/relationships/footer" Target="footer1.xml"/><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s>
</file>

<file path=word/_rels/settings.xml.rels><?xml version="1.0" encoding="UTF-8" standalone="yes"?>
<Relationships xmlns="http://schemas.openxmlformats.org/package/2006/relationships"><Relationship Id="rId1" Type="http://schemas.openxmlformats.org/officeDocument/2006/relationships/attachedTemplate" Target="file:///F:\Work_Study\&#27773;&#36710;&#25286;&#35013;&#23454;&#20064;\9.2-&#21457;&#21160;&#26426;&#25286;&#35013;&#23454;&#20064;&#25253;&#21578;&#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2CDA6B-ABDA-4722-B1D5-76B74CDBD7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9.2-发动机拆装实习报告模板.dot</Template>
  <TotalTime>2356</TotalTime>
  <Pages>27</Pages>
  <Words>1347</Words>
  <Characters>7683</Characters>
  <Application>Microsoft Office Word</Application>
  <DocSecurity>0</DocSecurity>
  <Lines>64</Lines>
  <Paragraphs>18</Paragraphs>
  <ScaleCrop>false</ScaleCrop>
  <Company>DAE505</Company>
  <LinksUpToDate>false</LinksUpToDate>
  <CharactersWithSpaces>9012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Aemon</dc:creator>
  <cp:keywords/>
  <dc:description/>
  <cp:lastModifiedBy>尤 韦捷</cp:lastModifiedBy>
  <cp:revision>7</cp:revision>
  <dcterms:created xsi:type="dcterms:W3CDTF">2022-07-29T12:14:00Z</dcterms:created>
  <dcterms:modified xsi:type="dcterms:W3CDTF">2022-08-07T05:57:00Z</dcterms:modified>
</cp:coreProperties>
</file>